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AAD1E" w14:textId="77777777" w:rsidR="007E7330" w:rsidRDefault="00000000">
      <w:pPr>
        <w:widowControl w:val="0"/>
        <w:pBdr>
          <w:top w:val="nil"/>
          <w:left w:val="nil"/>
          <w:bottom w:val="nil"/>
          <w:right w:val="nil"/>
          <w:between w:val="nil"/>
        </w:pBdr>
        <w:spacing w:line="240" w:lineRule="auto"/>
        <w:ind w:right="3"/>
        <w:jc w:val="right"/>
        <w:rPr>
          <w:rFonts w:ascii="Times New Roman" w:eastAsia="Times New Roman" w:hAnsi="Times New Roman" w:cs="Times New Roman"/>
          <w:b/>
          <w:color w:val="2F5496"/>
          <w:sz w:val="24"/>
          <w:szCs w:val="24"/>
        </w:rPr>
      </w:pPr>
      <w:r>
        <w:rPr>
          <w:rFonts w:ascii="Times New Roman" w:eastAsia="Times New Roman" w:hAnsi="Times New Roman" w:cs="Times New Roman"/>
          <w:b/>
          <w:color w:val="2F5496"/>
          <w:sz w:val="24"/>
          <w:szCs w:val="24"/>
        </w:rPr>
        <w:t xml:space="preserve">ALEXANDERIA BAKER-HAIDARA, M.A.  </w:t>
      </w:r>
    </w:p>
    <w:p w14:paraId="060040CD" w14:textId="6CA08103" w:rsidR="007E7330" w:rsidRDefault="0076614E">
      <w:pPr>
        <w:widowControl w:val="0"/>
        <w:pBdr>
          <w:top w:val="nil"/>
          <w:left w:val="nil"/>
          <w:bottom w:val="nil"/>
          <w:right w:val="nil"/>
          <w:between w:val="nil"/>
        </w:pBdr>
        <w:spacing w:line="240" w:lineRule="auto"/>
        <w:ind w:right="132"/>
        <w:jc w:val="right"/>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1-240-971-8458|</w:t>
      </w:r>
      <w:r w:rsidR="00000000">
        <w:rPr>
          <w:rFonts w:ascii="Times New Roman" w:eastAsia="Times New Roman" w:hAnsi="Times New Roman" w:cs="Times New Roman"/>
          <w:color w:val="000000"/>
          <w:sz w:val="24"/>
          <w:szCs w:val="24"/>
        </w:rPr>
        <w:t xml:space="preserve"> </w:t>
      </w:r>
      <w:r w:rsidR="00000000">
        <w:rPr>
          <w:rFonts w:ascii="Times New Roman" w:eastAsia="Times New Roman" w:hAnsi="Times New Roman" w:cs="Times New Roman"/>
          <w:color w:val="000000"/>
          <w:sz w:val="24"/>
          <w:szCs w:val="24"/>
          <w:u w:val="single"/>
        </w:rPr>
        <w:t xml:space="preserve">ambakerh@gmail.com </w:t>
      </w:r>
      <w:r w:rsidR="00000000">
        <w:rPr>
          <w:rFonts w:ascii="Times New Roman" w:eastAsia="Times New Roman" w:hAnsi="Times New Roman" w:cs="Times New Roman"/>
          <w:color w:val="000000"/>
          <w:sz w:val="24"/>
          <w:szCs w:val="24"/>
        </w:rPr>
        <w:t>|</w:t>
      </w:r>
      <w:r w:rsidR="00000000">
        <w:rPr>
          <w:rFonts w:ascii="Times New Roman" w:eastAsia="Times New Roman" w:hAnsi="Times New Roman" w:cs="Times New Roman"/>
          <w:color w:val="000000"/>
          <w:sz w:val="24"/>
          <w:szCs w:val="24"/>
          <w:u w:val="single"/>
        </w:rPr>
        <w:t xml:space="preserve"> LinkedIn </w:t>
      </w:r>
    </w:p>
    <w:p w14:paraId="52C2B756" w14:textId="77777777" w:rsidR="007E7330" w:rsidRDefault="00000000">
      <w:pPr>
        <w:widowControl w:val="0"/>
        <w:pBdr>
          <w:top w:val="nil"/>
          <w:left w:val="nil"/>
          <w:bottom w:val="nil"/>
          <w:right w:val="nil"/>
          <w:between w:val="nil"/>
        </w:pBdr>
        <w:spacing w:before="276" w:line="240" w:lineRule="auto"/>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noProof/>
          <w:color w:val="000000"/>
          <w:sz w:val="24"/>
          <w:szCs w:val="24"/>
          <w:u w:val="single"/>
        </w:rPr>
        <w:drawing>
          <wp:inline distT="19050" distB="19050" distL="19050" distR="19050" wp14:anchorId="339F4B42" wp14:editId="0116E43E">
            <wp:extent cx="5943600" cy="825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8255"/>
                    </a:xfrm>
                    <a:prstGeom prst="rect">
                      <a:avLst/>
                    </a:prstGeom>
                    <a:ln/>
                  </pic:spPr>
                </pic:pic>
              </a:graphicData>
            </a:graphic>
          </wp:inline>
        </w:drawing>
      </w:r>
    </w:p>
    <w:p w14:paraId="1300474B" w14:textId="64824799" w:rsidR="007E7330" w:rsidRDefault="00000000">
      <w:pPr>
        <w:widowControl w:val="0"/>
        <w:pBdr>
          <w:top w:val="nil"/>
          <w:left w:val="nil"/>
          <w:bottom w:val="nil"/>
          <w:right w:val="nil"/>
          <w:between w:val="nil"/>
        </w:pBdr>
        <w:spacing w:before="228" w:line="228" w:lineRule="auto"/>
        <w:ind w:left="5" w:firstLine="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a decade of experience in foreign policy, development, and global communication. Strong command on how political decisions affect real people-domestically and internationally-which is essential for connecting the dots between federal power and everyday impact. Proven leadership as a press officer and editor, with experience guiding reporters and shaping editorial directions. Experienced developing deep-dive stories, pitching compelling narratives and leading impactful communications campaigns that eco investigative journalism process. </w:t>
      </w:r>
      <w:r>
        <w:rPr>
          <w:rFonts w:ascii="Times New Roman" w:eastAsia="Times New Roman" w:hAnsi="Times New Roman" w:cs="Times New Roman"/>
          <w:color w:val="000000"/>
          <w:sz w:val="24"/>
          <w:szCs w:val="24"/>
        </w:rPr>
        <w:t xml:space="preserve">Strong interpersonal skills and innovative thinker who thinks strategically and brings her foreign policy experience </w:t>
      </w:r>
      <w:proofErr w:type="gramStart"/>
      <w:r>
        <w:rPr>
          <w:rFonts w:ascii="Times New Roman" w:eastAsia="Times New Roman" w:hAnsi="Times New Roman" w:cs="Times New Roman"/>
          <w:color w:val="000000"/>
          <w:sz w:val="24"/>
          <w:szCs w:val="24"/>
        </w:rPr>
        <w:t>and  leadership</w:t>
      </w:r>
      <w:proofErr w:type="gramEnd"/>
      <w:r>
        <w:rPr>
          <w:rFonts w:ascii="Times New Roman" w:eastAsia="Times New Roman" w:hAnsi="Times New Roman" w:cs="Times New Roman"/>
          <w:color w:val="000000"/>
          <w:sz w:val="24"/>
          <w:szCs w:val="24"/>
        </w:rPr>
        <w:t xml:space="preserve"> skills to promote awareness and understanding of the United States </w:t>
      </w:r>
      <w:proofErr w:type="gramStart"/>
      <w:r>
        <w:rPr>
          <w:rFonts w:ascii="Times New Roman" w:eastAsia="Times New Roman" w:hAnsi="Times New Roman" w:cs="Times New Roman"/>
          <w:color w:val="000000"/>
          <w:sz w:val="24"/>
          <w:szCs w:val="24"/>
        </w:rPr>
        <w:t>humanitarian  assistance</w:t>
      </w:r>
      <w:proofErr w:type="gramEnd"/>
      <w:r>
        <w:rPr>
          <w:rFonts w:ascii="Times New Roman" w:eastAsia="Times New Roman" w:hAnsi="Times New Roman" w:cs="Times New Roman"/>
          <w:color w:val="000000"/>
          <w:sz w:val="24"/>
          <w:szCs w:val="24"/>
        </w:rPr>
        <w:t xml:space="preserve"> and foreign policy objectives. Lived in Rwanda, Angola, and Mali and have </w:t>
      </w:r>
      <w:proofErr w:type="gramStart"/>
      <w:r>
        <w:rPr>
          <w:rFonts w:ascii="Times New Roman" w:eastAsia="Times New Roman" w:hAnsi="Times New Roman" w:cs="Times New Roman"/>
          <w:color w:val="000000"/>
          <w:sz w:val="24"/>
          <w:szCs w:val="24"/>
        </w:rPr>
        <w:t>expertise  in</w:t>
      </w:r>
      <w:proofErr w:type="gramEnd"/>
      <w:r>
        <w:rPr>
          <w:rFonts w:ascii="Times New Roman" w:eastAsia="Times New Roman" w:hAnsi="Times New Roman" w:cs="Times New Roman"/>
          <w:color w:val="000000"/>
          <w:sz w:val="24"/>
          <w:szCs w:val="24"/>
        </w:rPr>
        <w:t xml:space="preserve"> African an</w:t>
      </w:r>
      <w:r>
        <w:rPr>
          <w:rFonts w:ascii="Times New Roman" w:eastAsia="Times New Roman" w:hAnsi="Times New Roman" w:cs="Times New Roman"/>
          <w:sz w:val="24"/>
          <w:szCs w:val="24"/>
        </w:rPr>
        <w:t>d Latin America</w:t>
      </w:r>
      <w:r>
        <w:rPr>
          <w:rFonts w:ascii="Times New Roman" w:eastAsia="Times New Roman" w:hAnsi="Times New Roman" w:cs="Times New Roman"/>
          <w:color w:val="000000"/>
          <w:sz w:val="24"/>
          <w:szCs w:val="24"/>
        </w:rPr>
        <w:t xml:space="preserve"> politics, business, and development issues.</w:t>
      </w:r>
    </w:p>
    <w:p w14:paraId="0CBBD50D" w14:textId="77777777" w:rsidR="007E7330" w:rsidRDefault="00000000">
      <w:pPr>
        <w:widowControl w:val="0"/>
        <w:pBdr>
          <w:top w:val="nil"/>
          <w:left w:val="nil"/>
          <w:bottom w:val="nil"/>
          <w:right w:val="nil"/>
          <w:between w:val="nil"/>
        </w:pBdr>
        <w:spacing w:before="228" w:line="228" w:lineRule="auto"/>
        <w:ind w:left="5" w:firstLine="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EDUCATION</w:t>
      </w:r>
      <w:r>
        <w:rPr>
          <w:rFonts w:ascii="Times New Roman" w:eastAsia="Times New Roman" w:hAnsi="Times New Roman" w:cs="Times New Roman"/>
          <w:b/>
          <w:color w:val="000000"/>
          <w:sz w:val="24"/>
          <w:szCs w:val="24"/>
        </w:rPr>
        <w:t xml:space="preserve">  </w:t>
      </w:r>
    </w:p>
    <w:p w14:paraId="1CE90E2B" w14:textId="77777777" w:rsidR="007E7330" w:rsidRDefault="00000000">
      <w:pPr>
        <w:widowControl w:val="0"/>
        <w:pBdr>
          <w:top w:val="nil"/>
          <w:left w:val="nil"/>
          <w:bottom w:val="nil"/>
          <w:right w:val="nil"/>
          <w:between w:val="nil"/>
        </w:pBdr>
        <w:spacing w:before="8" w:line="240"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M.A. </w:t>
      </w:r>
      <w:r>
        <w:rPr>
          <w:rFonts w:ascii="Times New Roman" w:eastAsia="Times New Roman" w:hAnsi="Times New Roman" w:cs="Times New Roman"/>
          <w:color w:val="000000"/>
          <w:sz w:val="24"/>
          <w:szCs w:val="24"/>
        </w:rPr>
        <w:t xml:space="preserve">in International Administration, University of Denver in 2006.  </w:t>
      </w:r>
    </w:p>
    <w:p w14:paraId="33D1552C" w14:textId="77777777" w:rsidR="007E7330" w:rsidRDefault="00000000">
      <w:pPr>
        <w:widowControl w:val="0"/>
        <w:pBdr>
          <w:top w:val="nil"/>
          <w:left w:val="nil"/>
          <w:bottom w:val="nil"/>
          <w:right w:val="nil"/>
          <w:between w:val="nil"/>
        </w:pBdr>
        <w:spacing w:before="24" w:line="240"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B.A. </w:t>
      </w:r>
      <w:r>
        <w:rPr>
          <w:rFonts w:ascii="Times New Roman" w:eastAsia="Times New Roman" w:hAnsi="Times New Roman" w:cs="Times New Roman"/>
          <w:color w:val="000000"/>
          <w:sz w:val="24"/>
          <w:szCs w:val="24"/>
        </w:rPr>
        <w:t xml:space="preserve">in Political Science, Xavier University of Louisiana in 2003.  </w:t>
      </w:r>
    </w:p>
    <w:p w14:paraId="00BD52C1" w14:textId="77777777" w:rsidR="007E7330" w:rsidRDefault="00000000">
      <w:pPr>
        <w:widowControl w:val="0"/>
        <w:pBdr>
          <w:top w:val="nil"/>
          <w:left w:val="nil"/>
          <w:bottom w:val="nil"/>
          <w:right w:val="nil"/>
          <w:between w:val="nil"/>
        </w:pBdr>
        <w:spacing w:before="23" w:line="240" w:lineRule="auto"/>
        <w:ind w:left="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High School Diploma</w:t>
      </w:r>
      <w:r>
        <w:rPr>
          <w:rFonts w:ascii="Times New Roman" w:eastAsia="Times New Roman" w:hAnsi="Times New Roman" w:cs="Times New Roman"/>
          <w:color w:val="000000"/>
          <w:sz w:val="24"/>
          <w:szCs w:val="24"/>
        </w:rPr>
        <w:t xml:space="preserve">, Phillips Exeter Academy in 1999. </w:t>
      </w:r>
    </w:p>
    <w:p w14:paraId="7A1C5A73" w14:textId="77777777" w:rsidR="007E7330" w:rsidRDefault="00000000">
      <w:pPr>
        <w:widowControl w:val="0"/>
        <w:pBdr>
          <w:top w:val="nil"/>
          <w:left w:val="nil"/>
          <w:bottom w:val="nil"/>
          <w:right w:val="nil"/>
          <w:between w:val="nil"/>
        </w:pBdr>
        <w:spacing w:before="280" w:line="240" w:lineRule="auto"/>
        <w:ind w:left="3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 xml:space="preserve">CORE COMPETENCIES </w:t>
      </w:r>
      <w:r>
        <w:rPr>
          <w:rFonts w:ascii="Times New Roman" w:eastAsia="Times New Roman" w:hAnsi="Times New Roman" w:cs="Times New Roman"/>
          <w:b/>
          <w:color w:val="000000"/>
          <w:sz w:val="24"/>
          <w:szCs w:val="24"/>
        </w:rPr>
        <w:t xml:space="preserve"> </w:t>
      </w:r>
    </w:p>
    <w:p w14:paraId="2CC6F1A7" w14:textId="77777777" w:rsidR="007E7330" w:rsidRDefault="00000000">
      <w:pPr>
        <w:widowControl w:val="0"/>
        <w:pBdr>
          <w:top w:val="nil"/>
          <w:left w:val="nil"/>
          <w:bottom w:val="nil"/>
          <w:right w:val="nil"/>
          <w:between w:val="nil"/>
        </w:pBdr>
        <w:spacing w:before="280" w:line="240" w:lineRule="auto"/>
        <w:ind w:left="31"/>
        <w:rPr>
          <w:rFonts w:ascii="Times New Roman" w:eastAsia="Times New Roman" w:hAnsi="Times New Roman" w:cs="Times New Roman"/>
          <w:sz w:val="24"/>
          <w:szCs w:val="24"/>
        </w:rPr>
      </w:pPr>
      <w:r>
        <w:rPr>
          <w:rFonts w:ascii="Times New Roman" w:eastAsia="Times New Roman" w:hAnsi="Times New Roman" w:cs="Times New Roman"/>
          <w:sz w:val="24"/>
          <w:szCs w:val="24"/>
        </w:rPr>
        <w:t>Political and Foreign Policy                             Investigative and Enterprise Journalism Skills</w:t>
      </w:r>
    </w:p>
    <w:p w14:paraId="67316D0E" w14:textId="77777777" w:rsidR="007E7330" w:rsidRDefault="00000000">
      <w:pPr>
        <w:widowControl w:val="0"/>
        <w:pBdr>
          <w:top w:val="nil"/>
          <w:left w:val="nil"/>
          <w:bottom w:val="nil"/>
          <w:right w:val="nil"/>
          <w:between w:val="nil"/>
        </w:pBdr>
        <w:spacing w:before="280" w:line="240" w:lineRule="auto"/>
        <w:ind w:left="31"/>
        <w:rPr>
          <w:rFonts w:ascii="Times New Roman" w:eastAsia="Times New Roman" w:hAnsi="Times New Roman" w:cs="Times New Roman"/>
          <w:sz w:val="24"/>
          <w:szCs w:val="24"/>
        </w:rPr>
        <w:sectPr w:rsidR="007E7330">
          <w:headerReference w:type="default" r:id="rId8"/>
          <w:pgSz w:w="12240" w:h="15840"/>
          <w:pgMar w:top="1425" w:right="1367" w:bottom="1537" w:left="1437" w:header="0" w:footer="720" w:gutter="0"/>
          <w:pgNumType w:start="1"/>
          <w:cols w:space="720"/>
        </w:sectPr>
      </w:pPr>
      <w:r>
        <w:rPr>
          <w:rFonts w:ascii="Times New Roman" w:eastAsia="Times New Roman" w:hAnsi="Times New Roman" w:cs="Times New Roman"/>
          <w:sz w:val="24"/>
          <w:szCs w:val="24"/>
        </w:rPr>
        <w:t xml:space="preserve">Editorial Leadership and Content Strategy      Project and Team Management </w:t>
      </w:r>
    </w:p>
    <w:p w14:paraId="6E31A6AC" w14:textId="77777777" w:rsidR="007E7330" w:rsidRDefault="00000000">
      <w:pPr>
        <w:widowControl w:val="0"/>
        <w:pBdr>
          <w:top w:val="nil"/>
          <w:left w:val="nil"/>
          <w:bottom w:val="nil"/>
          <w:right w:val="nil"/>
          <w:between w:val="nil"/>
        </w:pBdr>
        <w:spacing w:before="373" w:line="246" w:lineRule="auto"/>
        <w:ind w:left="4" w:right="207" w:firstLine="3"/>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PROFESSIONAL EXPERIENCE </w:t>
      </w:r>
    </w:p>
    <w:p w14:paraId="56568211" w14:textId="77777777" w:rsidR="0076614E" w:rsidRDefault="00000000">
      <w:pPr>
        <w:widowControl w:val="0"/>
        <w:shd w:val="clear" w:color="auto" w:fill="FFFFFF"/>
        <w:spacing w:before="200" w:after="200" w:line="246"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US AGENCY FOR INTERNATIONAL DEVELOPMENT/NIGERIA – ABUJA, NIGERIA</w:t>
      </w:r>
    </w:p>
    <w:p w14:paraId="01D4069B" w14:textId="3CF67796" w:rsidR="007E7330" w:rsidRDefault="00000000">
      <w:pPr>
        <w:widowControl w:val="0"/>
        <w:shd w:val="clear" w:color="auto" w:fill="FFFFFF"/>
        <w:spacing w:before="200" w:after="200" w:line="246" w:lineRule="auto"/>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Development Outreach and Communications Senior Writer/Editor, January 2025- present</w:t>
      </w:r>
    </w:p>
    <w:p w14:paraId="3E0E0DFF" w14:textId="77777777" w:rsidR="007E7330" w:rsidRDefault="00000000">
      <w:pPr>
        <w:widowControl w:val="0"/>
        <w:numPr>
          <w:ilvl w:val="0"/>
          <w:numId w:val="4"/>
        </w:numPr>
        <w:shd w:val="clear" w:color="auto" w:fill="FFFFFF"/>
        <w:spacing w:before="200" w:line="246"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Directed visual and narrative strategy for high-impact USAID/Nigeria documentary on the closure of USAID programs in Nigeria, collaborating with the USAID Communications teams, conducting interviews and editing video and sound using Adobe Premier Pro video editing software. </w:t>
      </w:r>
    </w:p>
    <w:p w14:paraId="3C3BD77D" w14:textId="77777777" w:rsidR="007E7330" w:rsidRDefault="00000000">
      <w:pPr>
        <w:widowControl w:val="0"/>
        <w:numPr>
          <w:ilvl w:val="0"/>
          <w:numId w:val="4"/>
        </w:numPr>
        <w:shd w:val="clear" w:color="auto" w:fill="FFFFFF"/>
        <w:spacing w:line="246"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Developed and edited public-facing communications using Adobe Creative Suite (Photoshop, Illustrator, InDesign) to design visually cohesive materials like success stories, event flyers, annual reports, and social media assets.</w:t>
      </w:r>
    </w:p>
    <w:p w14:paraId="5EC6BDCF" w14:textId="77777777" w:rsidR="007E7330" w:rsidRDefault="00000000">
      <w:pPr>
        <w:widowControl w:val="0"/>
        <w:numPr>
          <w:ilvl w:val="0"/>
          <w:numId w:val="4"/>
        </w:numPr>
        <w:shd w:val="clear" w:color="auto" w:fill="FFFFFF"/>
        <w:spacing w:line="246"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Edited and produced content that upheld the highest standards of journalistic integrity, branding, and accessibility—ensuring compliance with USAID, AP Style, and OMB guidelines while remaining audience-friendly and inclusive.</w:t>
      </w:r>
    </w:p>
    <w:p w14:paraId="096CA184" w14:textId="77777777" w:rsidR="007E7330" w:rsidRDefault="00000000">
      <w:pPr>
        <w:widowControl w:val="0"/>
        <w:numPr>
          <w:ilvl w:val="0"/>
          <w:numId w:val="4"/>
        </w:numPr>
        <w:shd w:val="clear" w:color="auto" w:fill="FFFFFF"/>
        <w:spacing w:line="246"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Partnered with interagency counterparts and communications leads at embassies and partner agencies to ensure consistent, high-quality visual messaging that reflected shared development priorities.</w:t>
      </w:r>
    </w:p>
    <w:p w14:paraId="277D0D56" w14:textId="77777777" w:rsidR="007E7330" w:rsidRDefault="00000000">
      <w:pPr>
        <w:widowControl w:val="0"/>
        <w:numPr>
          <w:ilvl w:val="0"/>
          <w:numId w:val="4"/>
        </w:numPr>
        <w:shd w:val="clear" w:color="auto" w:fill="FFFFFF"/>
        <w:spacing w:line="246"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Conducted field interviews and photography across Nigeria to capture original, mission-</w:t>
      </w:r>
      <w:r>
        <w:rPr>
          <w:rFonts w:ascii="Times New Roman" w:eastAsia="Times New Roman" w:hAnsi="Times New Roman" w:cs="Times New Roman"/>
          <w:color w:val="222222"/>
          <w:sz w:val="24"/>
          <w:szCs w:val="24"/>
        </w:rPr>
        <w:lastRenderedPageBreak/>
        <w:t>driven visuals and human-centered narratives, later repurposed into videos, digital slideshows, and social campaigns.</w:t>
      </w:r>
    </w:p>
    <w:p w14:paraId="0375618E" w14:textId="77777777" w:rsidR="007E7330" w:rsidRDefault="00000000">
      <w:pPr>
        <w:widowControl w:val="0"/>
        <w:numPr>
          <w:ilvl w:val="0"/>
          <w:numId w:val="4"/>
        </w:numPr>
        <w:shd w:val="clear" w:color="auto" w:fill="FFFFFF"/>
        <w:spacing w:after="200" w:line="246"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Led content ideation and production for high-profile events and visits, producing cohesive packages including briefing materials, digital signage, video scripts, and scene-setters incorporating visuals and storytelling.</w:t>
      </w:r>
    </w:p>
    <w:p w14:paraId="492C38BC" w14:textId="6258A0F7" w:rsidR="007E7330" w:rsidRDefault="00000000">
      <w:pPr>
        <w:widowControl w:val="0"/>
        <w:pBdr>
          <w:top w:val="nil"/>
          <w:left w:val="nil"/>
          <w:bottom w:val="nil"/>
          <w:right w:val="nil"/>
          <w:between w:val="nil"/>
        </w:pBdr>
        <w:spacing w:before="373" w:line="246" w:lineRule="auto"/>
        <w:ind w:left="4" w:right="207" w:firstLine="3"/>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 xml:space="preserve">DEPARTMENT OF STATE OFFICE OF COORDINATOR FOR </w:t>
      </w:r>
      <w:r w:rsidR="0076614E">
        <w:rPr>
          <w:rFonts w:ascii="Times New Roman" w:eastAsia="Times New Roman" w:hAnsi="Times New Roman" w:cs="Times New Roman"/>
          <w:b/>
          <w:color w:val="000000"/>
          <w:sz w:val="24"/>
          <w:szCs w:val="24"/>
        </w:rPr>
        <w:t>AFGHAN RELOCATION</w:t>
      </w:r>
      <w:r>
        <w:rPr>
          <w:rFonts w:ascii="Times New Roman" w:eastAsia="Times New Roman" w:hAnsi="Times New Roman" w:cs="Times New Roman"/>
          <w:b/>
          <w:color w:val="000000"/>
          <w:sz w:val="24"/>
          <w:szCs w:val="24"/>
        </w:rPr>
        <w:t xml:space="preserve"> EFFORTS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-Washington, DC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Senior Press Officer</w:t>
      </w:r>
      <w:r>
        <w:rPr>
          <w:rFonts w:ascii="Times New Roman" w:eastAsia="Times New Roman" w:hAnsi="Times New Roman" w:cs="Times New Roman"/>
          <w:i/>
          <w:color w:val="000000"/>
          <w:sz w:val="24"/>
          <w:szCs w:val="24"/>
        </w:rPr>
        <w:t>, July 2023-</w:t>
      </w:r>
      <w:r>
        <w:rPr>
          <w:rFonts w:ascii="Times New Roman" w:eastAsia="Times New Roman" w:hAnsi="Times New Roman" w:cs="Times New Roman"/>
          <w:i/>
          <w:sz w:val="24"/>
          <w:szCs w:val="24"/>
        </w:rPr>
        <w:t xml:space="preserve">December 2024 </w:t>
      </w:r>
    </w:p>
    <w:p w14:paraId="40896E52" w14:textId="77777777" w:rsidR="007E7330" w:rsidRDefault="00000000">
      <w:pPr>
        <w:widowControl w:val="0"/>
        <w:numPr>
          <w:ilvl w:val="0"/>
          <w:numId w:val="2"/>
        </w:numPr>
        <w:pBdr>
          <w:top w:val="nil"/>
          <w:left w:val="nil"/>
          <w:bottom w:val="nil"/>
          <w:right w:val="nil"/>
          <w:between w:val="nil"/>
        </w:pBdr>
        <w:spacing w:before="289" w:line="226"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Published a compelling story of CARE humanitarian activities to relocate more </w:t>
      </w:r>
      <w:proofErr w:type="gramStart"/>
      <w:r>
        <w:rPr>
          <w:rFonts w:ascii="Times New Roman" w:eastAsia="Times New Roman" w:hAnsi="Times New Roman" w:cs="Times New Roman"/>
          <w:sz w:val="24"/>
          <w:szCs w:val="24"/>
        </w:rPr>
        <w:t>Afghans  to</w:t>
      </w:r>
      <w:proofErr w:type="gramEnd"/>
      <w:r>
        <w:rPr>
          <w:rFonts w:ascii="Times New Roman" w:eastAsia="Times New Roman" w:hAnsi="Times New Roman" w:cs="Times New Roman"/>
          <w:sz w:val="24"/>
          <w:szCs w:val="24"/>
        </w:rPr>
        <w:t xml:space="preserve"> the United States via the Department of State’s Knowledge Portal website, </w:t>
      </w:r>
      <w:proofErr w:type="gramStart"/>
      <w:r>
        <w:rPr>
          <w:rFonts w:ascii="Times New Roman" w:eastAsia="Times New Roman" w:hAnsi="Times New Roman" w:cs="Times New Roman"/>
          <w:sz w:val="24"/>
          <w:szCs w:val="24"/>
        </w:rPr>
        <w:t>promoting  CARE</w:t>
      </w:r>
      <w:proofErr w:type="gramEnd"/>
      <w:r>
        <w:rPr>
          <w:rFonts w:ascii="Times New Roman" w:eastAsia="Times New Roman" w:hAnsi="Times New Roman" w:cs="Times New Roman"/>
          <w:sz w:val="24"/>
          <w:szCs w:val="24"/>
        </w:rPr>
        <w:t xml:space="preserve"> achievements to increase the Department’s awareness of CARE’s work </w:t>
      </w:r>
      <w:proofErr w:type="gramStart"/>
      <w:r>
        <w:rPr>
          <w:rFonts w:ascii="Times New Roman" w:eastAsia="Times New Roman" w:hAnsi="Times New Roman" w:cs="Times New Roman"/>
          <w:sz w:val="24"/>
          <w:szCs w:val="24"/>
        </w:rPr>
        <w:t>with  Afghans</w:t>
      </w:r>
      <w:proofErr w:type="gramEnd"/>
      <w:r>
        <w:rPr>
          <w:rFonts w:ascii="Times New Roman" w:eastAsia="Times New Roman" w:hAnsi="Times New Roman" w:cs="Times New Roman"/>
          <w:sz w:val="24"/>
          <w:szCs w:val="24"/>
        </w:rPr>
        <w:t xml:space="preserve"> and reaching an audience of over 90,000 viewers. </w:t>
      </w:r>
    </w:p>
    <w:p w14:paraId="735A1A73" w14:textId="77777777" w:rsidR="007E7330" w:rsidRDefault="00000000">
      <w:pPr>
        <w:widowControl w:val="0"/>
        <w:numPr>
          <w:ilvl w:val="0"/>
          <w:numId w:val="2"/>
        </w:numPr>
        <w:pBdr>
          <w:top w:val="nil"/>
          <w:left w:val="nil"/>
          <w:bottom w:val="nil"/>
          <w:right w:val="nil"/>
          <w:between w:val="nil"/>
        </w:pBdr>
        <w:spacing w:line="226"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Published articles in State Magazine, “Office of the Coordinator for Afghan Relocation Efforts" and “CARE focuses on civic society partnership at SXSW” highlighting U.S. relocation efforts to support African allies.</w:t>
      </w:r>
    </w:p>
    <w:p w14:paraId="62B5A5BC" w14:textId="77777777" w:rsidR="007E7330" w:rsidRDefault="00000000">
      <w:pPr>
        <w:widowControl w:val="0"/>
        <w:numPr>
          <w:ilvl w:val="0"/>
          <w:numId w:val="2"/>
        </w:numPr>
        <w:pBdr>
          <w:top w:val="nil"/>
          <w:left w:val="nil"/>
          <w:bottom w:val="nil"/>
          <w:right w:val="nil"/>
          <w:between w:val="nil"/>
        </w:pBdr>
        <w:spacing w:line="226"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Managed a press team in writing compelling stories, media pitches, media analysis on U.S. relocation of Afghan allies, earning an exemplary award at the Department of State’s Bureau of South and Central Affairs.</w:t>
      </w:r>
    </w:p>
    <w:p w14:paraId="6DA41627" w14:textId="77777777" w:rsidR="007E7330" w:rsidRDefault="00000000">
      <w:pPr>
        <w:widowControl w:val="0"/>
        <w:numPr>
          <w:ilvl w:val="0"/>
          <w:numId w:val="2"/>
        </w:numPr>
        <w:pBdr>
          <w:top w:val="nil"/>
          <w:left w:val="nil"/>
          <w:bottom w:val="nil"/>
          <w:right w:val="nil"/>
          <w:between w:val="nil"/>
        </w:pBdr>
        <w:spacing w:line="226" w:lineRule="auto"/>
        <w:ind w:right="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Successfully managed press guidance on CARE operations for foreign and domestic media outlets including </w:t>
      </w:r>
      <w:r>
        <w:rPr>
          <w:rFonts w:ascii="Times New Roman" w:eastAsia="Times New Roman" w:hAnsi="Times New Roman" w:cs="Times New Roman"/>
          <w:i/>
          <w:color w:val="212121"/>
          <w:sz w:val="24"/>
          <w:szCs w:val="24"/>
        </w:rPr>
        <w:t>CNN, Washington Post, BBC, and New York Times</w:t>
      </w:r>
      <w:r>
        <w:rPr>
          <w:rFonts w:ascii="Times New Roman" w:eastAsia="Times New Roman" w:hAnsi="Times New Roman" w:cs="Times New Roman"/>
          <w:color w:val="212121"/>
          <w:sz w:val="24"/>
          <w:szCs w:val="24"/>
        </w:rPr>
        <w:t>.</w:t>
      </w:r>
    </w:p>
    <w:p w14:paraId="4AF2D5D8" w14:textId="77777777" w:rsidR="007E7330" w:rsidRDefault="00000000">
      <w:pPr>
        <w:widowControl w:val="0"/>
        <w:numPr>
          <w:ilvl w:val="0"/>
          <w:numId w:val="2"/>
        </w:numPr>
        <w:pBdr>
          <w:top w:val="nil"/>
          <w:left w:val="nil"/>
          <w:bottom w:val="nil"/>
          <w:right w:val="nil"/>
          <w:between w:val="nil"/>
        </w:pBdr>
        <w:spacing w:line="226" w:lineRule="auto"/>
        <w:ind w:right="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Represented the CARE office and delivered press briefings to the Department of </w:t>
      </w:r>
      <w:proofErr w:type="gramStart"/>
      <w:r>
        <w:rPr>
          <w:rFonts w:ascii="Times New Roman" w:eastAsia="Times New Roman" w:hAnsi="Times New Roman" w:cs="Times New Roman"/>
          <w:color w:val="212121"/>
          <w:sz w:val="24"/>
          <w:szCs w:val="24"/>
        </w:rPr>
        <w:t>State  Spokesperson</w:t>
      </w:r>
      <w:proofErr w:type="gramEnd"/>
      <w:r>
        <w:rPr>
          <w:rFonts w:ascii="Times New Roman" w:eastAsia="Times New Roman" w:hAnsi="Times New Roman" w:cs="Times New Roman"/>
          <w:color w:val="212121"/>
          <w:sz w:val="24"/>
          <w:szCs w:val="24"/>
        </w:rPr>
        <w:t xml:space="preserve"> on critical bilateral issues concerning U.S. efforts to relocate Afghans </w:t>
      </w:r>
      <w:proofErr w:type="gramStart"/>
      <w:r>
        <w:rPr>
          <w:rFonts w:ascii="Times New Roman" w:eastAsia="Times New Roman" w:hAnsi="Times New Roman" w:cs="Times New Roman"/>
          <w:color w:val="212121"/>
          <w:sz w:val="24"/>
          <w:szCs w:val="24"/>
        </w:rPr>
        <w:t>and  the</w:t>
      </w:r>
      <w:proofErr w:type="gramEnd"/>
      <w:r>
        <w:rPr>
          <w:rFonts w:ascii="Times New Roman" w:eastAsia="Times New Roman" w:hAnsi="Times New Roman" w:cs="Times New Roman"/>
          <w:color w:val="212121"/>
          <w:sz w:val="24"/>
          <w:szCs w:val="24"/>
        </w:rPr>
        <w:t xml:space="preserve"> geopolitical issues that impact CARE operations. </w:t>
      </w:r>
    </w:p>
    <w:p w14:paraId="6102AD16" w14:textId="77777777" w:rsidR="007E7330" w:rsidRDefault="00000000">
      <w:pPr>
        <w:widowControl w:val="0"/>
        <w:numPr>
          <w:ilvl w:val="0"/>
          <w:numId w:val="2"/>
        </w:numPr>
        <w:pBdr>
          <w:top w:val="nil"/>
          <w:left w:val="nil"/>
          <w:bottom w:val="nil"/>
          <w:right w:val="nil"/>
          <w:between w:val="nil"/>
        </w:pBdr>
        <w:spacing w:line="226" w:lineRule="auto"/>
        <w:ind w:right="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Advised senior leadership on pathways forward to increase CARE humanitarian efforts through writing talking points, memos, call sheets, briefing materials for multilateral </w:t>
      </w:r>
      <w:proofErr w:type="gramStart"/>
      <w:r>
        <w:rPr>
          <w:rFonts w:ascii="Times New Roman" w:eastAsia="Times New Roman" w:hAnsi="Times New Roman" w:cs="Times New Roman"/>
          <w:color w:val="212121"/>
          <w:sz w:val="24"/>
          <w:szCs w:val="24"/>
        </w:rPr>
        <w:t>and  interagency</w:t>
      </w:r>
      <w:proofErr w:type="gramEnd"/>
      <w:r>
        <w:rPr>
          <w:rFonts w:ascii="Times New Roman" w:eastAsia="Times New Roman" w:hAnsi="Times New Roman" w:cs="Times New Roman"/>
          <w:color w:val="212121"/>
          <w:sz w:val="24"/>
          <w:szCs w:val="24"/>
        </w:rPr>
        <w:t xml:space="preserve"> meetings. </w:t>
      </w:r>
    </w:p>
    <w:p w14:paraId="3EB71B3B" w14:textId="77777777" w:rsidR="007E7330" w:rsidRDefault="00000000">
      <w:pPr>
        <w:widowControl w:val="0"/>
        <w:numPr>
          <w:ilvl w:val="0"/>
          <w:numId w:val="2"/>
        </w:numPr>
        <w:pBdr>
          <w:top w:val="nil"/>
          <w:left w:val="nil"/>
          <w:bottom w:val="nil"/>
          <w:right w:val="nil"/>
          <w:between w:val="nil"/>
        </w:pBdr>
        <w:spacing w:line="226" w:lineRule="auto"/>
        <w:ind w:right="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Wrote congressional letters and coordinated messaging with USAID’s </w:t>
      </w:r>
      <w:r>
        <w:rPr>
          <w:rFonts w:ascii="Times New Roman" w:eastAsia="Times New Roman" w:hAnsi="Times New Roman" w:cs="Times New Roman"/>
          <w:color w:val="000000"/>
          <w:sz w:val="24"/>
          <w:szCs w:val="24"/>
        </w:rPr>
        <w:t xml:space="preserve">Bureau </w:t>
      </w:r>
      <w:proofErr w:type="gramStart"/>
      <w:r>
        <w:rPr>
          <w:rFonts w:ascii="Times New Roman" w:eastAsia="Times New Roman" w:hAnsi="Times New Roman" w:cs="Times New Roman"/>
          <w:color w:val="000000"/>
          <w:sz w:val="24"/>
          <w:szCs w:val="24"/>
        </w:rPr>
        <w:t>for  Legislative</w:t>
      </w:r>
      <w:proofErr w:type="gramEnd"/>
      <w:r>
        <w:rPr>
          <w:rFonts w:ascii="Times New Roman" w:eastAsia="Times New Roman" w:hAnsi="Times New Roman" w:cs="Times New Roman"/>
          <w:color w:val="000000"/>
          <w:sz w:val="24"/>
          <w:szCs w:val="24"/>
        </w:rPr>
        <w:t xml:space="preserve"> and Public Affairs</w:t>
      </w:r>
      <w:r>
        <w:rPr>
          <w:rFonts w:ascii="Times New Roman" w:eastAsia="Times New Roman" w:hAnsi="Times New Roman" w:cs="Times New Roman"/>
          <w:color w:val="212121"/>
          <w:sz w:val="24"/>
          <w:szCs w:val="24"/>
        </w:rPr>
        <w:t xml:space="preserve">, preparing key senior leaders on critical U.S. </w:t>
      </w:r>
      <w:proofErr w:type="gramStart"/>
      <w:r>
        <w:rPr>
          <w:rFonts w:ascii="Times New Roman" w:eastAsia="Times New Roman" w:hAnsi="Times New Roman" w:cs="Times New Roman"/>
          <w:color w:val="212121"/>
          <w:sz w:val="24"/>
          <w:szCs w:val="24"/>
        </w:rPr>
        <w:t>Afghans  relocation</w:t>
      </w:r>
      <w:proofErr w:type="gramEnd"/>
      <w:r>
        <w:rPr>
          <w:rFonts w:ascii="Times New Roman" w:eastAsia="Times New Roman" w:hAnsi="Times New Roman" w:cs="Times New Roman"/>
          <w:color w:val="212121"/>
          <w:sz w:val="24"/>
          <w:szCs w:val="24"/>
        </w:rPr>
        <w:t xml:space="preserve"> policy and increasing funding for CARE operations. </w:t>
      </w:r>
    </w:p>
    <w:p w14:paraId="119C720A" w14:textId="77777777" w:rsidR="007E7330" w:rsidRDefault="00000000">
      <w:pPr>
        <w:widowControl w:val="0"/>
        <w:numPr>
          <w:ilvl w:val="0"/>
          <w:numId w:val="2"/>
        </w:numPr>
        <w:pBdr>
          <w:top w:val="nil"/>
          <w:left w:val="nil"/>
          <w:bottom w:val="nil"/>
          <w:right w:val="nil"/>
          <w:between w:val="nil"/>
        </w:pBdr>
        <w:spacing w:line="226" w:lineRule="auto"/>
        <w:ind w:right="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Led CARE communications team and wrote a crisis communication plan and </w:t>
      </w:r>
      <w:proofErr w:type="gramStart"/>
      <w:r>
        <w:rPr>
          <w:rFonts w:ascii="Times New Roman" w:eastAsia="Times New Roman" w:hAnsi="Times New Roman" w:cs="Times New Roman"/>
          <w:color w:val="212121"/>
          <w:sz w:val="24"/>
          <w:szCs w:val="24"/>
        </w:rPr>
        <w:t>standard  operating</w:t>
      </w:r>
      <w:proofErr w:type="gramEnd"/>
      <w:r>
        <w:rPr>
          <w:rFonts w:ascii="Times New Roman" w:eastAsia="Times New Roman" w:hAnsi="Times New Roman" w:cs="Times New Roman"/>
          <w:color w:val="212121"/>
          <w:sz w:val="24"/>
          <w:szCs w:val="24"/>
        </w:rPr>
        <w:t xml:space="preserve"> procedures for our new platform for Afghans to process their immigrant </w:t>
      </w:r>
      <w:proofErr w:type="gramStart"/>
      <w:r>
        <w:rPr>
          <w:rFonts w:ascii="Times New Roman" w:eastAsia="Times New Roman" w:hAnsi="Times New Roman" w:cs="Times New Roman"/>
          <w:color w:val="212121"/>
          <w:sz w:val="24"/>
          <w:szCs w:val="24"/>
        </w:rPr>
        <w:t>and  refugee</w:t>
      </w:r>
      <w:proofErr w:type="gramEnd"/>
      <w:r>
        <w:rPr>
          <w:rFonts w:ascii="Times New Roman" w:eastAsia="Times New Roman" w:hAnsi="Times New Roman" w:cs="Times New Roman"/>
          <w:color w:val="212121"/>
          <w:sz w:val="24"/>
          <w:szCs w:val="24"/>
        </w:rPr>
        <w:t xml:space="preserve"> cases, thereby standardizing interagency response to press inquiries, </w:t>
      </w:r>
      <w:proofErr w:type="gramStart"/>
      <w:r>
        <w:rPr>
          <w:rFonts w:ascii="Times New Roman" w:eastAsia="Times New Roman" w:hAnsi="Times New Roman" w:cs="Times New Roman"/>
          <w:color w:val="212121"/>
          <w:sz w:val="24"/>
          <w:szCs w:val="24"/>
        </w:rPr>
        <w:t>and  emergencies</w:t>
      </w:r>
      <w:proofErr w:type="gramEnd"/>
      <w:r>
        <w:rPr>
          <w:rFonts w:ascii="Times New Roman" w:eastAsia="Times New Roman" w:hAnsi="Times New Roman" w:cs="Times New Roman"/>
          <w:color w:val="212121"/>
          <w:sz w:val="24"/>
          <w:szCs w:val="24"/>
        </w:rPr>
        <w:t xml:space="preserve">, ensuring that CARE operations are responsive and run smoothly.  </w:t>
      </w:r>
    </w:p>
    <w:p w14:paraId="39CFA7AD" w14:textId="77777777" w:rsidR="007E7330" w:rsidRDefault="00000000">
      <w:pPr>
        <w:widowControl w:val="0"/>
        <w:pBdr>
          <w:top w:val="nil"/>
          <w:left w:val="nil"/>
          <w:bottom w:val="nil"/>
          <w:right w:val="nil"/>
          <w:between w:val="nil"/>
        </w:pBdr>
        <w:spacing w:before="293" w:line="226" w:lineRule="auto"/>
        <w:ind w:left="4" w:right="108" w:firstLine="3"/>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 xml:space="preserve">DEPARTMENT OF STATE’S OVERSEAS SECURITY ADVISORY COUNCIL (OSAC) </w:t>
      </w:r>
      <w:r>
        <w:rPr>
          <w:rFonts w:ascii="Times New Roman" w:eastAsia="Times New Roman" w:hAnsi="Times New Roman" w:cs="Times New Roman"/>
          <w:i/>
          <w:color w:val="000000"/>
          <w:sz w:val="24"/>
          <w:szCs w:val="24"/>
        </w:rPr>
        <w:t xml:space="preserve">Program Manager, Washington, DC April 2022-December 2022 (Short-term Contract)  </w:t>
      </w:r>
    </w:p>
    <w:p w14:paraId="6E605A9B" w14:textId="77777777" w:rsidR="007E7330" w:rsidRDefault="00000000">
      <w:pPr>
        <w:widowControl w:val="0"/>
        <w:numPr>
          <w:ilvl w:val="0"/>
          <w:numId w:val="5"/>
        </w:numPr>
        <w:pBdr>
          <w:top w:val="nil"/>
          <w:left w:val="nil"/>
          <w:bottom w:val="nil"/>
          <w:right w:val="nil"/>
          <w:between w:val="nil"/>
        </w:pBdr>
        <w:spacing w:before="294" w:line="226" w:lineRule="auto"/>
        <w:ind w:right="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Wrote talking points, country reports, and briefing materials for the Assistant Secretary </w:t>
      </w:r>
      <w:proofErr w:type="gramStart"/>
      <w:r>
        <w:rPr>
          <w:rFonts w:ascii="Times New Roman" w:eastAsia="Times New Roman" w:hAnsi="Times New Roman" w:cs="Times New Roman"/>
          <w:color w:val="000000"/>
          <w:sz w:val="24"/>
          <w:szCs w:val="24"/>
          <w:highlight w:val="white"/>
        </w:rPr>
        <w:t xml:space="preserve">of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Diplomatic</w:t>
      </w:r>
      <w:proofErr w:type="gramEnd"/>
      <w:r>
        <w:rPr>
          <w:rFonts w:ascii="Times New Roman" w:eastAsia="Times New Roman" w:hAnsi="Times New Roman" w:cs="Times New Roman"/>
          <w:color w:val="000000"/>
          <w:sz w:val="24"/>
          <w:szCs w:val="24"/>
          <w:highlight w:val="white"/>
        </w:rPr>
        <w:t xml:space="preserve"> Security Gentry to promote OSAC programs and services. </w:t>
      </w:r>
      <w:r>
        <w:rPr>
          <w:rFonts w:ascii="Times New Roman" w:eastAsia="Times New Roman" w:hAnsi="Times New Roman" w:cs="Times New Roman"/>
          <w:color w:val="000000"/>
          <w:sz w:val="24"/>
          <w:szCs w:val="24"/>
        </w:rPr>
        <w:t xml:space="preserve"> </w:t>
      </w:r>
    </w:p>
    <w:p w14:paraId="0180E672" w14:textId="77777777" w:rsidR="007E7330" w:rsidRDefault="00000000">
      <w:pPr>
        <w:widowControl w:val="0"/>
        <w:numPr>
          <w:ilvl w:val="0"/>
          <w:numId w:val="5"/>
        </w:numPr>
        <w:pBdr>
          <w:top w:val="nil"/>
          <w:left w:val="nil"/>
          <w:bottom w:val="nil"/>
          <w:right w:val="nil"/>
          <w:between w:val="nil"/>
        </w:pBdr>
        <w:spacing w:line="233" w:lineRule="auto"/>
        <w:ind w:right="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Drafted and edited multimedia materials to promote OSAC business </w:t>
      </w:r>
      <w:proofErr w:type="gramStart"/>
      <w:r>
        <w:rPr>
          <w:rFonts w:ascii="Times New Roman" w:eastAsia="Times New Roman" w:hAnsi="Times New Roman" w:cs="Times New Roman"/>
          <w:color w:val="000000"/>
          <w:sz w:val="24"/>
          <w:szCs w:val="24"/>
        </w:rPr>
        <w:t>conferences,  including</w:t>
      </w:r>
      <w:proofErr w:type="gramEnd"/>
      <w:r>
        <w:rPr>
          <w:rFonts w:ascii="Times New Roman" w:eastAsia="Times New Roman" w:hAnsi="Times New Roman" w:cs="Times New Roman"/>
          <w:color w:val="000000"/>
          <w:sz w:val="24"/>
          <w:szCs w:val="24"/>
        </w:rPr>
        <w:t xml:space="preserve"> monthly newsletters, summary reports for senior leadership, social media posts, and website content.  </w:t>
      </w:r>
    </w:p>
    <w:p w14:paraId="491559E3" w14:textId="77777777" w:rsidR="007E7330" w:rsidRDefault="00000000">
      <w:pPr>
        <w:widowControl w:val="0"/>
        <w:numPr>
          <w:ilvl w:val="0"/>
          <w:numId w:val="5"/>
        </w:numPr>
        <w:pBdr>
          <w:top w:val="nil"/>
          <w:left w:val="nil"/>
          <w:bottom w:val="nil"/>
          <w:right w:val="nil"/>
          <w:between w:val="nil"/>
        </w:pBdr>
        <w:spacing w:line="226" w:lineRule="auto"/>
        <w:ind w:right="10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Coordinated with the Regional Security Officer, senior leadership </w:t>
      </w:r>
      <w:proofErr w:type="gramStart"/>
      <w:r>
        <w:rPr>
          <w:rFonts w:ascii="Times New Roman" w:eastAsia="Times New Roman" w:hAnsi="Times New Roman" w:cs="Times New Roman"/>
          <w:color w:val="000000"/>
          <w:sz w:val="24"/>
          <w:szCs w:val="24"/>
        </w:rPr>
        <w:t>and  corporate</w:t>
      </w:r>
      <w:proofErr w:type="gramEnd"/>
      <w:r>
        <w:rPr>
          <w:rFonts w:ascii="Times New Roman" w:eastAsia="Times New Roman" w:hAnsi="Times New Roman" w:cs="Times New Roman"/>
          <w:color w:val="000000"/>
          <w:sz w:val="24"/>
          <w:szCs w:val="24"/>
        </w:rPr>
        <w:t xml:space="preserve"> Executives on upcoming OSAC events, growing OSAC membership by 20% and expanding OSAC programs.  </w:t>
      </w:r>
    </w:p>
    <w:p w14:paraId="53263554" w14:textId="77777777" w:rsidR="007E7330" w:rsidRDefault="00000000">
      <w:pPr>
        <w:widowControl w:val="0"/>
        <w:numPr>
          <w:ilvl w:val="0"/>
          <w:numId w:val="5"/>
        </w:numPr>
        <w:pBdr>
          <w:top w:val="nil"/>
          <w:left w:val="nil"/>
          <w:bottom w:val="nil"/>
          <w:right w:val="nil"/>
          <w:between w:val="nil"/>
        </w:pBdr>
        <w:spacing w:line="226" w:lineRule="auto"/>
        <w:ind w:right="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lastRenderedPageBreak/>
        <w:t xml:space="preserve">Led the drafting of a communication and fundraising strategy to </w:t>
      </w:r>
      <w:proofErr w:type="gramStart"/>
      <w:r>
        <w:rPr>
          <w:rFonts w:ascii="Times New Roman" w:eastAsia="Times New Roman" w:hAnsi="Times New Roman" w:cs="Times New Roman"/>
          <w:color w:val="000000"/>
          <w:sz w:val="24"/>
          <w:szCs w:val="24"/>
          <w:highlight w:val="white"/>
        </w:rPr>
        <w:t xml:space="preserve">promote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OSAC</w:t>
      </w:r>
      <w:proofErr w:type="gramEnd"/>
      <w:r>
        <w:rPr>
          <w:rFonts w:ascii="Times New Roman" w:eastAsia="Times New Roman" w:hAnsi="Times New Roman" w:cs="Times New Roman"/>
          <w:color w:val="000000"/>
          <w:sz w:val="24"/>
          <w:szCs w:val="24"/>
          <w:highlight w:val="white"/>
        </w:rPr>
        <w:t xml:space="preserve"> events and webinars, resulting in over 200 OSAC members to attend </w:t>
      </w:r>
      <w:proofErr w:type="gramStart"/>
      <w:r>
        <w:rPr>
          <w:rFonts w:ascii="Times New Roman" w:eastAsia="Times New Roman" w:hAnsi="Times New Roman" w:cs="Times New Roman"/>
          <w:color w:val="000000"/>
          <w:sz w:val="24"/>
          <w:szCs w:val="24"/>
          <w:highlight w:val="white"/>
        </w:rPr>
        <w:t xml:space="preserve">the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conference</w:t>
      </w:r>
      <w:proofErr w:type="gramEnd"/>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 xml:space="preserve"> </w:t>
      </w:r>
    </w:p>
    <w:p w14:paraId="7BD8B0FA" w14:textId="77777777" w:rsidR="007E7330" w:rsidRDefault="00000000">
      <w:pPr>
        <w:widowControl w:val="0"/>
        <w:numPr>
          <w:ilvl w:val="0"/>
          <w:numId w:val="5"/>
        </w:numPr>
        <w:pBdr>
          <w:top w:val="nil"/>
          <w:left w:val="nil"/>
          <w:bottom w:val="nil"/>
          <w:right w:val="nil"/>
          <w:between w:val="nil"/>
        </w:pBdr>
        <w:spacing w:line="230" w:lineRule="auto"/>
        <w:ind w:right="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Led Corporate Executive Security Managers from multinational corporations </w:t>
      </w:r>
      <w:proofErr w:type="gramStart"/>
      <w:r>
        <w:rPr>
          <w:rFonts w:ascii="Times New Roman" w:eastAsia="Times New Roman" w:hAnsi="Times New Roman" w:cs="Times New Roman"/>
          <w:color w:val="000000"/>
          <w:sz w:val="24"/>
          <w:szCs w:val="24"/>
        </w:rPr>
        <w:t>in  choosing</w:t>
      </w:r>
      <w:proofErr w:type="gramEnd"/>
      <w:r>
        <w:rPr>
          <w:rFonts w:ascii="Times New Roman" w:eastAsia="Times New Roman" w:hAnsi="Times New Roman" w:cs="Times New Roman"/>
          <w:color w:val="000000"/>
          <w:sz w:val="24"/>
          <w:szCs w:val="24"/>
        </w:rPr>
        <w:t xml:space="preserve"> contents, subject matter experts, and speakers to produce </w:t>
      </w:r>
      <w:proofErr w:type="gramStart"/>
      <w:r>
        <w:rPr>
          <w:rFonts w:ascii="Times New Roman" w:eastAsia="Times New Roman" w:hAnsi="Times New Roman" w:cs="Times New Roman"/>
          <w:color w:val="000000"/>
          <w:sz w:val="24"/>
          <w:szCs w:val="24"/>
        </w:rPr>
        <w:t>two  successful</w:t>
      </w:r>
      <w:proofErr w:type="gramEnd"/>
      <w:r>
        <w:rPr>
          <w:rFonts w:ascii="Times New Roman" w:eastAsia="Times New Roman" w:hAnsi="Times New Roman" w:cs="Times New Roman"/>
          <w:color w:val="000000"/>
          <w:sz w:val="24"/>
          <w:szCs w:val="24"/>
        </w:rPr>
        <w:t xml:space="preserve"> corporate conferences in London, United Kingdom, and </w:t>
      </w:r>
      <w:proofErr w:type="gramStart"/>
      <w:r>
        <w:rPr>
          <w:rFonts w:ascii="Times New Roman" w:eastAsia="Times New Roman" w:hAnsi="Times New Roman" w:cs="Times New Roman"/>
          <w:color w:val="000000"/>
          <w:sz w:val="24"/>
          <w:szCs w:val="24"/>
        </w:rPr>
        <w:t>Miami,  Florida</w:t>
      </w:r>
      <w:proofErr w:type="gramEnd"/>
      <w:r>
        <w:rPr>
          <w:rFonts w:ascii="Times New Roman" w:eastAsia="Times New Roman" w:hAnsi="Times New Roman" w:cs="Times New Roman"/>
          <w:color w:val="000000"/>
          <w:sz w:val="24"/>
          <w:szCs w:val="24"/>
        </w:rPr>
        <w:t xml:space="preserve">, which increased visibility and awareness of OSAC products, </w:t>
      </w:r>
      <w:proofErr w:type="gramStart"/>
      <w:r>
        <w:rPr>
          <w:rFonts w:ascii="Times New Roman" w:eastAsia="Times New Roman" w:hAnsi="Times New Roman" w:cs="Times New Roman"/>
          <w:color w:val="000000"/>
          <w:sz w:val="24"/>
          <w:szCs w:val="24"/>
        </w:rPr>
        <w:t>programs,  and</w:t>
      </w:r>
      <w:proofErr w:type="gramEnd"/>
      <w:r>
        <w:rPr>
          <w:rFonts w:ascii="Times New Roman" w:eastAsia="Times New Roman" w:hAnsi="Times New Roman" w:cs="Times New Roman"/>
          <w:color w:val="000000"/>
          <w:sz w:val="24"/>
          <w:szCs w:val="24"/>
        </w:rPr>
        <w:t xml:space="preserve"> services. </w:t>
      </w:r>
    </w:p>
    <w:p w14:paraId="430A6261" w14:textId="77777777" w:rsidR="007E7330" w:rsidRDefault="00000000">
      <w:pPr>
        <w:widowControl w:val="0"/>
        <w:pBdr>
          <w:top w:val="nil"/>
          <w:left w:val="nil"/>
          <w:bottom w:val="nil"/>
          <w:right w:val="nil"/>
          <w:between w:val="nil"/>
        </w:pBdr>
        <w:spacing w:before="306" w:line="240" w:lineRule="auto"/>
        <w:ind w:left="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BLACK PROFESSIONALS IN INTERNATIONAL AFFAIRS </w:t>
      </w:r>
    </w:p>
    <w:p w14:paraId="006CEAF3" w14:textId="77777777" w:rsidR="007E7330" w:rsidRDefault="00000000">
      <w:pPr>
        <w:widowControl w:val="0"/>
        <w:pBdr>
          <w:top w:val="nil"/>
          <w:left w:val="nil"/>
          <w:bottom w:val="nil"/>
          <w:right w:val="nil"/>
          <w:between w:val="nil"/>
        </w:pBdr>
        <w:spacing w:line="233" w:lineRule="auto"/>
        <w:ind w:left="385" w:right="501" w:hanging="376"/>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Senior </w:t>
      </w:r>
      <w:r>
        <w:rPr>
          <w:rFonts w:ascii="Times New Roman" w:eastAsia="Times New Roman" w:hAnsi="Times New Roman" w:cs="Times New Roman"/>
          <w:i/>
          <w:sz w:val="24"/>
          <w:szCs w:val="24"/>
        </w:rPr>
        <w:t xml:space="preserve">Podcast Producer and </w:t>
      </w:r>
      <w:r>
        <w:rPr>
          <w:rFonts w:ascii="Times New Roman" w:eastAsia="Times New Roman" w:hAnsi="Times New Roman" w:cs="Times New Roman"/>
          <w:i/>
          <w:color w:val="000000"/>
          <w:sz w:val="24"/>
          <w:szCs w:val="24"/>
        </w:rPr>
        <w:t xml:space="preserve">Consultant, Washington, DC, October 2020-July 2023 </w:t>
      </w:r>
    </w:p>
    <w:p w14:paraId="6D7E193B" w14:textId="77777777" w:rsidR="007E7330" w:rsidRDefault="00000000">
      <w:pPr>
        <w:widowControl w:val="0"/>
        <w:numPr>
          <w:ilvl w:val="0"/>
          <w:numId w:val="1"/>
        </w:numPr>
        <w:pBdr>
          <w:top w:val="nil"/>
          <w:left w:val="nil"/>
          <w:bottom w:val="nil"/>
          <w:right w:val="nil"/>
          <w:between w:val="nil"/>
        </w:pBdr>
        <w:spacing w:line="233" w:lineRule="auto"/>
        <w:ind w:right="501"/>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Produced, edited and researched content for</w:t>
      </w:r>
      <w:r>
        <w:rPr>
          <w:rFonts w:ascii="Times New Roman" w:eastAsia="Times New Roman" w:hAnsi="Times New Roman" w:cs="Times New Roman"/>
          <w:color w:val="000000"/>
          <w:sz w:val="24"/>
          <w:szCs w:val="24"/>
        </w:rPr>
        <w:t xml:space="preserve"> 30 e</w:t>
      </w:r>
      <w:r>
        <w:rPr>
          <w:rFonts w:ascii="Times New Roman" w:eastAsia="Times New Roman" w:hAnsi="Times New Roman" w:cs="Times New Roman"/>
          <w:sz w:val="24"/>
          <w:szCs w:val="24"/>
        </w:rPr>
        <w:t xml:space="preserve">pisodes of </w:t>
      </w:r>
      <w:r>
        <w:rPr>
          <w:rFonts w:ascii="Times New Roman" w:eastAsia="Times New Roman" w:hAnsi="Times New Roman" w:cs="Times New Roman"/>
          <w:color w:val="000000"/>
          <w:sz w:val="24"/>
          <w:szCs w:val="24"/>
        </w:rPr>
        <w:t xml:space="preserve">the popular podcast series, </w:t>
      </w:r>
      <w:r>
        <w:rPr>
          <w:rFonts w:ascii="Times New Roman" w:eastAsia="Times New Roman" w:hAnsi="Times New Roman" w:cs="Times New Roman"/>
          <w:i/>
          <w:color w:val="000000"/>
          <w:sz w:val="24"/>
          <w:szCs w:val="24"/>
        </w:rPr>
        <w:t>Global Take</w:t>
      </w:r>
      <w:r>
        <w:rPr>
          <w:rFonts w:ascii="Times New Roman" w:eastAsia="Times New Roman" w:hAnsi="Times New Roman" w:cs="Times New Roman"/>
          <w:color w:val="000000"/>
          <w:sz w:val="24"/>
          <w:szCs w:val="24"/>
        </w:rPr>
        <w:t xml:space="preserve">, discussing global events from Black America </w:t>
      </w:r>
      <w:r>
        <w:rPr>
          <w:rFonts w:ascii="Times New Roman" w:eastAsia="Times New Roman" w:hAnsi="Times New Roman" w:cs="Times New Roman"/>
          <w:sz w:val="24"/>
          <w:szCs w:val="24"/>
        </w:rPr>
        <w:t xml:space="preserve">perspective, </w:t>
      </w:r>
      <w:r>
        <w:rPr>
          <w:rFonts w:ascii="Times New Roman" w:eastAsia="Times New Roman" w:hAnsi="Times New Roman" w:cs="Times New Roman"/>
          <w:color w:val="000000"/>
          <w:sz w:val="24"/>
          <w:szCs w:val="24"/>
        </w:rPr>
        <w:t xml:space="preserve">which resulted in receiving an invitation to join the </w:t>
      </w:r>
      <w:proofErr w:type="gramStart"/>
      <w:r>
        <w:rPr>
          <w:rFonts w:ascii="Times New Roman" w:eastAsia="Times New Roman" w:hAnsi="Times New Roman" w:cs="Times New Roman"/>
          <w:color w:val="000000"/>
          <w:sz w:val="24"/>
          <w:szCs w:val="24"/>
        </w:rPr>
        <w:t>press  corps</w:t>
      </w:r>
      <w:proofErr w:type="gramEnd"/>
      <w:r>
        <w:rPr>
          <w:rFonts w:ascii="Times New Roman" w:eastAsia="Times New Roman" w:hAnsi="Times New Roman" w:cs="Times New Roman"/>
          <w:color w:val="000000"/>
          <w:sz w:val="24"/>
          <w:szCs w:val="24"/>
        </w:rPr>
        <w:t xml:space="preserve"> of Bill and Melinda Gates Goalkeeper’s 2022 Summit and received </w:t>
      </w:r>
      <w:proofErr w:type="gramStart"/>
      <w:r>
        <w:rPr>
          <w:rFonts w:ascii="Times New Roman" w:eastAsia="Times New Roman" w:hAnsi="Times New Roman" w:cs="Times New Roman"/>
          <w:color w:val="000000"/>
          <w:sz w:val="24"/>
          <w:szCs w:val="24"/>
        </w:rPr>
        <w:t>high  rankings</w:t>
      </w:r>
      <w:proofErr w:type="gramEnd"/>
      <w:r>
        <w:rPr>
          <w:rFonts w:ascii="Times New Roman" w:eastAsia="Times New Roman" w:hAnsi="Times New Roman" w:cs="Times New Roman"/>
          <w:color w:val="000000"/>
          <w:sz w:val="24"/>
          <w:szCs w:val="24"/>
        </w:rPr>
        <w:t xml:space="preserve"> on Apple Podcast.  </w:t>
      </w:r>
    </w:p>
    <w:p w14:paraId="199AEC0A" w14:textId="77777777" w:rsidR="007E7330" w:rsidRDefault="00000000">
      <w:pPr>
        <w:widowControl w:val="0"/>
        <w:numPr>
          <w:ilvl w:val="0"/>
          <w:numId w:val="1"/>
        </w:numPr>
        <w:pBdr>
          <w:top w:val="nil"/>
          <w:left w:val="nil"/>
          <w:bottom w:val="nil"/>
          <w:right w:val="nil"/>
          <w:between w:val="nil"/>
        </w:pBdr>
        <w:spacing w:line="226" w:lineRule="auto"/>
        <w:ind w:right="3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Created and developed a strategic communications strategy to promote </w:t>
      </w:r>
      <w:r>
        <w:rPr>
          <w:rFonts w:ascii="Times New Roman" w:eastAsia="Times New Roman" w:hAnsi="Times New Roman" w:cs="Times New Roman"/>
          <w:i/>
          <w:color w:val="000000"/>
          <w:sz w:val="24"/>
          <w:szCs w:val="24"/>
          <w:highlight w:val="white"/>
        </w:rPr>
        <w:t xml:space="preserve">Global </w:t>
      </w:r>
      <w:proofErr w:type="gramStart"/>
      <w:r>
        <w:rPr>
          <w:rFonts w:ascii="Times New Roman" w:eastAsia="Times New Roman" w:hAnsi="Times New Roman" w:cs="Times New Roman"/>
          <w:i/>
          <w:color w:val="000000"/>
          <w:sz w:val="24"/>
          <w:szCs w:val="24"/>
          <w:highlight w:val="white"/>
        </w:rPr>
        <w:t xml:space="preserve">Take </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highlight w:val="white"/>
        </w:rPr>
        <w:t>Podcast</w:t>
      </w:r>
      <w:proofErr w:type="gramEnd"/>
      <w:r>
        <w:rPr>
          <w:rFonts w:ascii="Times New Roman" w:eastAsia="Times New Roman" w:hAnsi="Times New Roman" w:cs="Times New Roman"/>
          <w:color w:val="000000"/>
          <w:sz w:val="24"/>
          <w:szCs w:val="24"/>
          <w:highlight w:val="white"/>
        </w:rPr>
        <w:t xml:space="preserve">, which included reaching out to traditional media, digital media, and </w:t>
      </w:r>
      <w:proofErr w:type="gramStart"/>
      <w:r>
        <w:rPr>
          <w:rFonts w:ascii="Times New Roman" w:eastAsia="Times New Roman" w:hAnsi="Times New Roman" w:cs="Times New Roman"/>
          <w:color w:val="000000"/>
          <w:sz w:val="24"/>
          <w:szCs w:val="24"/>
          <w:highlight w:val="white"/>
        </w:rPr>
        <w:t xml:space="preserve">press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release</w:t>
      </w:r>
      <w:proofErr w:type="gramEnd"/>
      <w:r>
        <w:rPr>
          <w:rFonts w:ascii="Times New Roman" w:eastAsia="Times New Roman" w:hAnsi="Times New Roman" w:cs="Times New Roman"/>
          <w:color w:val="000000"/>
          <w:sz w:val="24"/>
          <w:szCs w:val="24"/>
          <w:highlight w:val="white"/>
        </w:rPr>
        <w:t xml:space="preserve"> distribution, increasing social media presence and membership by 40%. </w:t>
      </w:r>
      <w:r>
        <w:rPr>
          <w:rFonts w:ascii="Times New Roman" w:eastAsia="Times New Roman" w:hAnsi="Times New Roman" w:cs="Times New Roman"/>
          <w:color w:val="000000"/>
          <w:sz w:val="24"/>
          <w:szCs w:val="24"/>
        </w:rPr>
        <w:t xml:space="preserve"> </w:t>
      </w:r>
    </w:p>
    <w:p w14:paraId="675E0788" w14:textId="77777777" w:rsidR="007E7330" w:rsidRDefault="00000000">
      <w:pPr>
        <w:widowControl w:val="0"/>
        <w:numPr>
          <w:ilvl w:val="0"/>
          <w:numId w:val="1"/>
        </w:numPr>
        <w:pBdr>
          <w:top w:val="nil"/>
          <w:left w:val="nil"/>
          <w:bottom w:val="nil"/>
          <w:right w:val="nil"/>
          <w:between w:val="nil"/>
        </w:pBdr>
        <w:spacing w:line="233" w:lineRule="auto"/>
        <w:ind w:right="3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Developed and </w:t>
      </w:r>
      <w:r>
        <w:rPr>
          <w:rFonts w:ascii="Times New Roman" w:eastAsia="Times New Roman" w:hAnsi="Times New Roman" w:cs="Times New Roman"/>
          <w:sz w:val="24"/>
          <w:szCs w:val="24"/>
        </w:rPr>
        <w:t xml:space="preserve">managed a media </w:t>
      </w:r>
      <w:r>
        <w:rPr>
          <w:rFonts w:ascii="Times New Roman" w:eastAsia="Times New Roman" w:hAnsi="Times New Roman" w:cs="Times New Roman"/>
          <w:color w:val="000000"/>
          <w:sz w:val="24"/>
          <w:szCs w:val="24"/>
        </w:rPr>
        <w:t xml:space="preserve">team and covered the 2022 U.S.-Africa Summit in Washington, </w:t>
      </w:r>
      <w:proofErr w:type="gramStart"/>
      <w:r>
        <w:rPr>
          <w:rFonts w:ascii="Times New Roman" w:eastAsia="Times New Roman" w:hAnsi="Times New Roman" w:cs="Times New Roman"/>
          <w:color w:val="000000"/>
          <w:sz w:val="24"/>
          <w:szCs w:val="24"/>
        </w:rPr>
        <w:t>DC,  interviewing</w:t>
      </w:r>
      <w:proofErr w:type="gramEnd"/>
      <w:r>
        <w:rPr>
          <w:rFonts w:ascii="Times New Roman" w:eastAsia="Times New Roman" w:hAnsi="Times New Roman" w:cs="Times New Roman"/>
          <w:color w:val="000000"/>
          <w:sz w:val="24"/>
          <w:szCs w:val="24"/>
        </w:rPr>
        <w:t xml:space="preserve"> high-level government and civil society leaders and developed a </w:t>
      </w:r>
      <w:proofErr w:type="gramStart"/>
      <w:r>
        <w:rPr>
          <w:rFonts w:ascii="Times New Roman" w:eastAsia="Times New Roman" w:hAnsi="Times New Roman" w:cs="Times New Roman"/>
          <w:color w:val="000000"/>
          <w:sz w:val="24"/>
          <w:szCs w:val="24"/>
        </w:rPr>
        <w:t>social  media</w:t>
      </w:r>
      <w:proofErr w:type="gramEnd"/>
      <w:r>
        <w:rPr>
          <w:rFonts w:ascii="Times New Roman" w:eastAsia="Times New Roman" w:hAnsi="Times New Roman" w:cs="Times New Roman"/>
          <w:color w:val="000000"/>
          <w:sz w:val="24"/>
          <w:szCs w:val="24"/>
        </w:rPr>
        <w:t xml:space="preserve"> strategy to promote BPIA participation in international affairs conferences.  </w:t>
      </w:r>
    </w:p>
    <w:p w14:paraId="1D53ECB0" w14:textId="77777777" w:rsidR="007E7330" w:rsidRDefault="00000000">
      <w:pPr>
        <w:widowControl w:val="0"/>
        <w:numPr>
          <w:ilvl w:val="0"/>
          <w:numId w:val="1"/>
        </w:numPr>
        <w:pBdr>
          <w:top w:val="nil"/>
          <w:left w:val="nil"/>
          <w:bottom w:val="nil"/>
          <w:right w:val="nil"/>
          <w:between w:val="nil"/>
        </w:pBdr>
        <w:spacing w:line="226" w:lineRule="auto"/>
        <w:ind w:right="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Led multimedia team and created content for BPIA through the podcast </w:t>
      </w:r>
      <w:proofErr w:type="gramStart"/>
      <w:r>
        <w:rPr>
          <w:rFonts w:ascii="Times New Roman" w:eastAsia="Times New Roman" w:hAnsi="Times New Roman" w:cs="Times New Roman"/>
          <w:color w:val="000000"/>
          <w:sz w:val="24"/>
          <w:szCs w:val="24"/>
        </w:rPr>
        <w:t>series  interviewing</w:t>
      </w:r>
      <w:proofErr w:type="gramEnd"/>
      <w:r>
        <w:rPr>
          <w:rFonts w:ascii="Times New Roman" w:eastAsia="Times New Roman" w:hAnsi="Times New Roman" w:cs="Times New Roman"/>
          <w:color w:val="000000"/>
          <w:sz w:val="24"/>
          <w:szCs w:val="24"/>
        </w:rPr>
        <w:t xml:space="preserve"> U.S. Ambassadors, TV producers, and foreign policy experts to discuss current events, developing storytelling and </w:t>
      </w:r>
      <w:r>
        <w:rPr>
          <w:rFonts w:ascii="Times New Roman" w:eastAsia="Times New Roman" w:hAnsi="Times New Roman" w:cs="Times New Roman"/>
          <w:sz w:val="24"/>
          <w:szCs w:val="24"/>
        </w:rPr>
        <w:t>increasing</w:t>
      </w:r>
      <w:r>
        <w:rPr>
          <w:rFonts w:ascii="Times New Roman" w:eastAsia="Times New Roman" w:hAnsi="Times New Roman" w:cs="Times New Roman"/>
          <w:color w:val="000000"/>
          <w:sz w:val="24"/>
          <w:szCs w:val="24"/>
        </w:rPr>
        <w:t xml:space="preserve"> external stakeholder awareness </w:t>
      </w:r>
      <w:proofErr w:type="gramStart"/>
      <w:r>
        <w:rPr>
          <w:rFonts w:ascii="Times New Roman" w:eastAsia="Times New Roman" w:hAnsi="Times New Roman" w:cs="Times New Roman"/>
          <w:color w:val="000000"/>
          <w:sz w:val="24"/>
          <w:szCs w:val="24"/>
        </w:rPr>
        <w:t>of  BPIA’s</w:t>
      </w:r>
      <w:proofErr w:type="gramEnd"/>
      <w:r>
        <w:rPr>
          <w:rFonts w:ascii="Times New Roman" w:eastAsia="Times New Roman" w:hAnsi="Times New Roman" w:cs="Times New Roman"/>
          <w:color w:val="000000"/>
          <w:sz w:val="24"/>
          <w:szCs w:val="24"/>
        </w:rPr>
        <w:t xml:space="preserve"> work in foreign policy.  </w:t>
      </w:r>
    </w:p>
    <w:p w14:paraId="37ABCE37" w14:textId="77777777" w:rsidR="007E7330" w:rsidRDefault="00000000">
      <w:pPr>
        <w:widowControl w:val="0"/>
        <w:pBdr>
          <w:top w:val="nil"/>
          <w:left w:val="nil"/>
          <w:bottom w:val="nil"/>
          <w:right w:val="nil"/>
          <w:between w:val="nil"/>
        </w:pBdr>
        <w:spacing w:before="309" w:line="240" w:lineRule="auto"/>
        <w:ind w:left="2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 ROWE PRICE INVESTMENT MANAGEMENT FIRM </w:t>
      </w:r>
    </w:p>
    <w:p w14:paraId="5512E93F" w14:textId="77777777" w:rsidR="007E7330" w:rsidRDefault="00000000">
      <w:pPr>
        <w:widowControl w:val="0"/>
        <w:pBdr>
          <w:top w:val="nil"/>
          <w:left w:val="nil"/>
          <w:bottom w:val="nil"/>
          <w:right w:val="nil"/>
          <w:between w:val="nil"/>
        </w:pBdr>
        <w:spacing w:line="231" w:lineRule="auto"/>
        <w:ind w:left="415" w:right="512" w:hanging="407"/>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Spanish Investment Associate, Baltimore, MD June 2020-November 2021 </w:t>
      </w:r>
    </w:p>
    <w:p w14:paraId="518B0AD9" w14:textId="77777777" w:rsidR="007E7330" w:rsidRDefault="00000000">
      <w:pPr>
        <w:widowControl w:val="0"/>
        <w:numPr>
          <w:ilvl w:val="0"/>
          <w:numId w:val="3"/>
        </w:numPr>
        <w:pBdr>
          <w:top w:val="nil"/>
          <w:left w:val="nil"/>
          <w:bottom w:val="nil"/>
          <w:right w:val="nil"/>
          <w:between w:val="nil"/>
        </w:pBdr>
        <w:spacing w:line="231" w:lineRule="auto"/>
        <w:ind w:right="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Collaborated with internal and external business partners to resolve </w:t>
      </w:r>
      <w:proofErr w:type="gramStart"/>
      <w:r>
        <w:rPr>
          <w:rFonts w:ascii="Times New Roman" w:eastAsia="Times New Roman" w:hAnsi="Times New Roman" w:cs="Times New Roman"/>
          <w:color w:val="000000"/>
          <w:sz w:val="24"/>
          <w:szCs w:val="24"/>
          <w:highlight w:val="white"/>
        </w:rPr>
        <w:t xml:space="preserve">participant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requests</w:t>
      </w:r>
      <w:proofErr w:type="gramEnd"/>
      <w:r>
        <w:rPr>
          <w:rFonts w:ascii="Times New Roman" w:eastAsia="Times New Roman" w:hAnsi="Times New Roman" w:cs="Times New Roman"/>
          <w:color w:val="000000"/>
          <w:sz w:val="24"/>
          <w:szCs w:val="24"/>
          <w:highlight w:val="white"/>
        </w:rPr>
        <w:t xml:space="preserve">, often taking ownership of escalated issues and proactively resolving </w:t>
      </w:r>
      <w:proofErr w:type="gramStart"/>
      <w:r>
        <w:rPr>
          <w:rFonts w:ascii="Times New Roman" w:eastAsia="Times New Roman" w:hAnsi="Times New Roman" w:cs="Times New Roman"/>
          <w:color w:val="000000"/>
          <w:sz w:val="24"/>
          <w:szCs w:val="24"/>
          <w:highlight w:val="white"/>
        </w:rPr>
        <w:t xml:space="preserve">and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escalating</w:t>
      </w:r>
      <w:proofErr w:type="gramEnd"/>
      <w:r>
        <w:rPr>
          <w:rFonts w:ascii="Times New Roman" w:eastAsia="Times New Roman" w:hAnsi="Times New Roman" w:cs="Times New Roman"/>
          <w:color w:val="000000"/>
          <w:sz w:val="24"/>
          <w:szCs w:val="24"/>
          <w:highlight w:val="white"/>
        </w:rPr>
        <w:t xml:space="preserve"> to leadership when appropriate.</w:t>
      </w:r>
      <w:r>
        <w:rPr>
          <w:rFonts w:ascii="Times New Roman" w:eastAsia="Times New Roman" w:hAnsi="Times New Roman" w:cs="Times New Roman"/>
          <w:color w:val="000000"/>
          <w:sz w:val="24"/>
          <w:szCs w:val="24"/>
        </w:rPr>
        <w:t xml:space="preserve"> </w:t>
      </w:r>
    </w:p>
    <w:p w14:paraId="5E2C156D" w14:textId="77777777" w:rsidR="007E7330" w:rsidRDefault="00000000">
      <w:pPr>
        <w:widowControl w:val="0"/>
        <w:numPr>
          <w:ilvl w:val="0"/>
          <w:numId w:val="3"/>
        </w:numPr>
        <w:pBdr>
          <w:top w:val="nil"/>
          <w:left w:val="nil"/>
          <w:bottom w:val="nil"/>
          <w:right w:val="nil"/>
          <w:between w:val="nil"/>
        </w:pBdr>
        <w:spacing w:line="226" w:lineRule="auto"/>
        <w:ind w:right="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Communicated clearly in Spanish the tax and legal implications involving clients’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retirement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accounts, ensuring their financial goals are met and providing </w:t>
      </w:r>
      <w:proofErr w:type="gramStart"/>
      <w:r>
        <w:rPr>
          <w:rFonts w:ascii="Times New Roman" w:eastAsia="Times New Roman" w:hAnsi="Times New Roman" w:cs="Times New Roman"/>
          <w:color w:val="000000"/>
          <w:sz w:val="24"/>
          <w:szCs w:val="24"/>
          <w:highlight w:val="white"/>
        </w:rPr>
        <w:t xml:space="preserve">excellent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customer</w:t>
      </w:r>
      <w:proofErr w:type="gramEnd"/>
      <w:r>
        <w:rPr>
          <w:rFonts w:ascii="Times New Roman" w:eastAsia="Times New Roman" w:hAnsi="Times New Roman" w:cs="Times New Roman"/>
          <w:color w:val="000000"/>
          <w:sz w:val="24"/>
          <w:szCs w:val="24"/>
          <w:highlight w:val="white"/>
        </w:rPr>
        <w:t xml:space="preserve"> service.</w:t>
      </w:r>
      <w:r>
        <w:rPr>
          <w:rFonts w:ascii="Times New Roman" w:eastAsia="Times New Roman" w:hAnsi="Times New Roman" w:cs="Times New Roman"/>
          <w:color w:val="000000"/>
          <w:sz w:val="24"/>
          <w:szCs w:val="24"/>
        </w:rPr>
        <w:t xml:space="preserve"> </w:t>
      </w:r>
    </w:p>
    <w:p w14:paraId="5C3ED455" w14:textId="77777777" w:rsidR="007E7330" w:rsidRDefault="00000000">
      <w:pPr>
        <w:widowControl w:val="0"/>
        <w:numPr>
          <w:ilvl w:val="0"/>
          <w:numId w:val="3"/>
        </w:numPr>
        <w:pBdr>
          <w:top w:val="nil"/>
          <w:left w:val="nil"/>
          <w:bottom w:val="nil"/>
          <w:right w:val="nil"/>
          <w:between w:val="nil"/>
        </w:pBdr>
        <w:spacing w:line="226" w:lineRule="auto"/>
        <w:ind w:right="1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Created, designed, and edited distributed internal memos and weekly team newsletters </w:t>
      </w:r>
      <w:proofErr w:type="gramStart"/>
      <w:r>
        <w:rPr>
          <w:rFonts w:ascii="Times New Roman" w:eastAsia="Times New Roman" w:hAnsi="Times New Roman" w:cs="Times New Roman"/>
          <w:color w:val="000000"/>
          <w:sz w:val="24"/>
          <w:szCs w:val="24"/>
          <w:highlight w:val="white"/>
        </w:rPr>
        <w:t xml:space="preserve">to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provide</w:t>
      </w:r>
      <w:proofErr w:type="gramEnd"/>
      <w:r>
        <w:rPr>
          <w:rFonts w:ascii="Times New Roman" w:eastAsia="Times New Roman" w:hAnsi="Times New Roman" w:cs="Times New Roman"/>
          <w:color w:val="000000"/>
          <w:sz w:val="24"/>
          <w:szCs w:val="24"/>
          <w:highlight w:val="white"/>
        </w:rPr>
        <w:t xml:space="preserve"> guidance and training to team </w:t>
      </w:r>
      <w:r>
        <w:rPr>
          <w:rFonts w:ascii="Times New Roman" w:eastAsia="Times New Roman" w:hAnsi="Times New Roman" w:cs="Times New Roman"/>
          <w:color w:val="000000"/>
          <w:sz w:val="24"/>
          <w:szCs w:val="24"/>
        </w:rPr>
        <w:t xml:space="preserve">members on </w:t>
      </w:r>
      <w:r>
        <w:rPr>
          <w:rFonts w:ascii="Times New Roman" w:eastAsia="Times New Roman" w:hAnsi="Times New Roman" w:cs="Times New Roman"/>
          <w:color w:val="000000"/>
          <w:sz w:val="24"/>
          <w:szCs w:val="24"/>
          <w:highlight w:val="white"/>
        </w:rPr>
        <w:t>industry-standard corporate 401(</w:t>
      </w:r>
      <w:proofErr w:type="gramStart"/>
      <w:r>
        <w:rPr>
          <w:rFonts w:ascii="Times New Roman" w:eastAsia="Times New Roman" w:hAnsi="Times New Roman" w:cs="Times New Roman"/>
          <w:color w:val="000000"/>
          <w:sz w:val="24"/>
          <w:szCs w:val="24"/>
          <w:highlight w:val="white"/>
        </w:rPr>
        <w:t xml:space="preserve">k)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retirement</w:t>
      </w:r>
      <w:proofErr w:type="gramEnd"/>
      <w:r>
        <w:rPr>
          <w:rFonts w:ascii="Times New Roman" w:eastAsia="Times New Roman" w:hAnsi="Times New Roman" w:cs="Times New Roman"/>
          <w:color w:val="000000"/>
          <w:sz w:val="24"/>
          <w:szCs w:val="24"/>
          <w:highlight w:val="white"/>
        </w:rPr>
        <w:t xml:space="preserve"> plans and employee stock purchase plans for Spanish-speaking clients.</w:t>
      </w:r>
      <w:r>
        <w:rPr>
          <w:rFonts w:ascii="Times New Roman" w:eastAsia="Times New Roman" w:hAnsi="Times New Roman" w:cs="Times New Roman"/>
          <w:color w:val="000000"/>
          <w:sz w:val="24"/>
          <w:szCs w:val="24"/>
        </w:rPr>
        <w:t xml:space="preserve"> </w:t>
      </w:r>
    </w:p>
    <w:p w14:paraId="7164A3A2" w14:textId="77777777" w:rsidR="007E7330" w:rsidRDefault="00000000">
      <w:pPr>
        <w:widowControl w:val="0"/>
        <w:pBdr>
          <w:top w:val="nil"/>
          <w:left w:val="nil"/>
          <w:bottom w:val="nil"/>
          <w:right w:val="nil"/>
          <w:between w:val="nil"/>
        </w:pBdr>
        <w:spacing w:before="293" w:line="240"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MARINA BELLA IMPORTS-RWANDA</w:t>
      </w:r>
      <w:r>
        <w:rPr>
          <w:rFonts w:ascii="Times New Roman" w:eastAsia="Times New Roman" w:hAnsi="Times New Roman" w:cs="Times New Roman"/>
          <w:color w:val="000000"/>
          <w:sz w:val="24"/>
          <w:szCs w:val="24"/>
        </w:rPr>
        <w:t xml:space="preserve"> </w:t>
      </w:r>
    </w:p>
    <w:p w14:paraId="3CE66720" w14:textId="77777777" w:rsidR="007E7330" w:rsidRDefault="00000000">
      <w:pPr>
        <w:widowControl w:val="0"/>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Marketing Manager- Kigali, Rwanda and Tegucigalpa</w:t>
      </w:r>
      <w:r>
        <w:rPr>
          <w:rFonts w:ascii="Times New Roman" w:eastAsia="Times New Roman" w:hAnsi="Times New Roman" w:cs="Times New Roman"/>
          <w:i/>
          <w:sz w:val="24"/>
          <w:szCs w:val="24"/>
        </w:rPr>
        <w:t>, Honduras</w:t>
      </w:r>
      <w:r>
        <w:rPr>
          <w:rFonts w:ascii="Times New Roman" w:eastAsia="Times New Roman" w:hAnsi="Times New Roman" w:cs="Times New Roman"/>
          <w:i/>
          <w:color w:val="000000"/>
          <w:sz w:val="24"/>
          <w:szCs w:val="24"/>
        </w:rPr>
        <w:t xml:space="preserve"> July 201</w:t>
      </w:r>
      <w:r>
        <w:rPr>
          <w:rFonts w:ascii="Times New Roman" w:eastAsia="Times New Roman" w:hAnsi="Times New Roman" w:cs="Times New Roman"/>
          <w:i/>
          <w:sz w:val="24"/>
          <w:szCs w:val="24"/>
        </w:rPr>
        <w:t>2</w:t>
      </w:r>
      <w:r>
        <w:rPr>
          <w:rFonts w:ascii="Times New Roman" w:eastAsia="Times New Roman" w:hAnsi="Times New Roman" w:cs="Times New Roman"/>
          <w:i/>
          <w:color w:val="000000"/>
          <w:sz w:val="24"/>
          <w:szCs w:val="24"/>
        </w:rPr>
        <w:t xml:space="preserve"> – June 2018 </w:t>
      </w:r>
    </w:p>
    <w:p w14:paraId="6E0F1867" w14:textId="77777777" w:rsidR="007E7330" w:rsidRDefault="00000000">
      <w:pPr>
        <w:widowControl w:val="0"/>
        <w:numPr>
          <w:ilvl w:val="0"/>
          <w:numId w:val="6"/>
        </w:numPr>
        <w:pBdr>
          <w:top w:val="nil"/>
          <w:left w:val="nil"/>
          <w:bottom w:val="nil"/>
          <w:right w:val="nil"/>
          <w:between w:val="nil"/>
        </w:pBdr>
        <w:spacing w:before="8" w:line="233" w:lineRule="auto"/>
        <w:ind w:right="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Created and implemented communication plans to produce Rwanda’s first hair </w:t>
      </w:r>
      <w:proofErr w:type="gramStart"/>
      <w:r>
        <w:rPr>
          <w:rFonts w:ascii="Times New Roman" w:eastAsia="Times New Roman" w:hAnsi="Times New Roman" w:cs="Times New Roman"/>
          <w:color w:val="000000"/>
          <w:sz w:val="24"/>
          <w:szCs w:val="24"/>
          <w:highlight w:val="white"/>
        </w:rPr>
        <w:t xml:space="preserve">and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fashion</w:t>
      </w:r>
      <w:proofErr w:type="gramEnd"/>
      <w:r>
        <w:rPr>
          <w:rFonts w:ascii="Times New Roman" w:eastAsia="Times New Roman" w:hAnsi="Times New Roman" w:cs="Times New Roman"/>
          <w:color w:val="000000"/>
          <w:sz w:val="24"/>
          <w:szCs w:val="24"/>
          <w:highlight w:val="white"/>
        </w:rPr>
        <w:t xml:space="preserve"> show, which increased tourism in Rwanda and created jobs for youth.</w:t>
      </w:r>
    </w:p>
    <w:p w14:paraId="54282931" w14:textId="77777777" w:rsidR="007E7330" w:rsidRDefault="00000000">
      <w:pPr>
        <w:widowControl w:val="0"/>
        <w:numPr>
          <w:ilvl w:val="0"/>
          <w:numId w:val="6"/>
        </w:numPr>
        <w:pBdr>
          <w:top w:val="nil"/>
          <w:left w:val="nil"/>
          <w:bottom w:val="nil"/>
          <w:right w:val="nil"/>
          <w:between w:val="nil"/>
        </w:pBdr>
        <w:spacing w:line="233" w:lineRule="auto"/>
        <w:ind w:right="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Cultivated sustained relationships with both international and domestic media </w:t>
      </w:r>
      <w:proofErr w:type="gramStart"/>
      <w:r>
        <w:rPr>
          <w:rFonts w:ascii="Times New Roman" w:eastAsia="Times New Roman" w:hAnsi="Times New Roman" w:cs="Times New Roman"/>
          <w:color w:val="000000"/>
          <w:sz w:val="24"/>
          <w:szCs w:val="24"/>
          <w:highlight w:val="white"/>
        </w:rPr>
        <w:t xml:space="preserve">outlets,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which</w:t>
      </w:r>
      <w:proofErr w:type="gramEnd"/>
      <w:r>
        <w:rPr>
          <w:rFonts w:ascii="Times New Roman" w:eastAsia="Times New Roman" w:hAnsi="Times New Roman" w:cs="Times New Roman"/>
          <w:color w:val="000000"/>
          <w:sz w:val="24"/>
          <w:szCs w:val="24"/>
          <w:highlight w:val="white"/>
        </w:rPr>
        <w:t xml:space="preserve"> attracted over 30 domestic and international journalists to the company’s </w:t>
      </w:r>
      <w:proofErr w:type="gramStart"/>
      <w:r>
        <w:rPr>
          <w:rFonts w:ascii="Times New Roman" w:eastAsia="Times New Roman" w:hAnsi="Times New Roman" w:cs="Times New Roman"/>
          <w:color w:val="000000"/>
          <w:sz w:val="24"/>
          <w:szCs w:val="24"/>
          <w:highlight w:val="white"/>
        </w:rPr>
        <w:t xml:space="preserve">press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conference</w:t>
      </w:r>
      <w:proofErr w:type="gramEnd"/>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 xml:space="preserve"> </w:t>
      </w:r>
    </w:p>
    <w:p w14:paraId="23C12DB8" w14:textId="77777777" w:rsidR="007E7330" w:rsidRDefault="00000000">
      <w:pPr>
        <w:widowControl w:val="0"/>
        <w:numPr>
          <w:ilvl w:val="0"/>
          <w:numId w:val="6"/>
        </w:numPr>
        <w:pBdr>
          <w:top w:val="nil"/>
          <w:left w:val="nil"/>
          <w:bottom w:val="nil"/>
          <w:right w:val="nil"/>
          <w:between w:val="nil"/>
        </w:pBdr>
        <w:spacing w:line="226" w:lineRule="auto"/>
        <w:ind w:right="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Measured and analyzed media impact and outreach success for promotional </w:t>
      </w:r>
      <w:proofErr w:type="gramStart"/>
      <w:r>
        <w:rPr>
          <w:rFonts w:ascii="Times New Roman" w:eastAsia="Times New Roman" w:hAnsi="Times New Roman" w:cs="Times New Roman"/>
          <w:color w:val="000000"/>
          <w:sz w:val="24"/>
          <w:szCs w:val="24"/>
          <w:highlight w:val="white"/>
        </w:rPr>
        <w:t xml:space="preserve">events,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which</w:t>
      </w:r>
      <w:proofErr w:type="gramEnd"/>
      <w:r>
        <w:rPr>
          <w:rFonts w:ascii="Times New Roman" w:eastAsia="Times New Roman" w:hAnsi="Times New Roman" w:cs="Times New Roman"/>
          <w:color w:val="000000"/>
          <w:sz w:val="24"/>
          <w:szCs w:val="24"/>
          <w:highlight w:val="white"/>
        </w:rPr>
        <w:t xml:space="preserve"> grew company sales by 30%.</w:t>
      </w:r>
      <w:r>
        <w:rPr>
          <w:rFonts w:ascii="Times New Roman" w:eastAsia="Times New Roman" w:hAnsi="Times New Roman" w:cs="Times New Roman"/>
          <w:color w:val="000000"/>
          <w:sz w:val="24"/>
          <w:szCs w:val="24"/>
        </w:rPr>
        <w:t xml:space="preserve"> </w:t>
      </w:r>
    </w:p>
    <w:p w14:paraId="4503BB6B" w14:textId="77777777" w:rsidR="007E7330" w:rsidRDefault="00000000">
      <w:pPr>
        <w:widowControl w:val="0"/>
        <w:pBdr>
          <w:top w:val="nil"/>
          <w:left w:val="nil"/>
          <w:bottom w:val="nil"/>
          <w:right w:val="nil"/>
          <w:between w:val="nil"/>
        </w:pBdr>
        <w:spacing w:before="254"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lastRenderedPageBreak/>
        <w:t xml:space="preserve">SKILLS </w:t>
      </w:r>
      <w:r>
        <w:rPr>
          <w:rFonts w:ascii="Times New Roman" w:eastAsia="Times New Roman" w:hAnsi="Times New Roman" w:cs="Times New Roman"/>
          <w:b/>
          <w:color w:val="000000"/>
          <w:sz w:val="24"/>
          <w:szCs w:val="24"/>
        </w:rPr>
        <w:t xml:space="preserve"> </w:t>
      </w:r>
    </w:p>
    <w:p w14:paraId="3B39CDF7" w14:textId="77777777" w:rsidR="007E7330" w:rsidRDefault="00000000">
      <w:pPr>
        <w:widowControl w:val="0"/>
        <w:pBdr>
          <w:top w:val="nil"/>
          <w:left w:val="nil"/>
          <w:bottom w:val="nil"/>
          <w:right w:val="nil"/>
          <w:between w:val="nil"/>
        </w:pBdr>
        <w:spacing w:before="264" w:line="226" w:lineRule="auto"/>
        <w:ind w:left="10" w:right="19" w:hanging="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Adobe Creative Cloud/Illustrator and Acrobat/ Photoshop/ Microsoft Office Teams/Word/</w:t>
      </w:r>
      <w:proofErr w:type="gramStart"/>
      <w:r>
        <w:rPr>
          <w:rFonts w:ascii="Times New Roman" w:eastAsia="Times New Roman" w:hAnsi="Times New Roman" w:cs="Times New Roman"/>
          <w:color w:val="000000"/>
          <w:sz w:val="24"/>
          <w:szCs w:val="24"/>
        </w:rPr>
        <w:t>Excel  Cvent</w:t>
      </w:r>
      <w:proofErr w:type="gramEnd"/>
      <w:r>
        <w:rPr>
          <w:rFonts w:ascii="Times New Roman" w:eastAsia="Times New Roman" w:hAnsi="Times New Roman" w:cs="Times New Roman"/>
          <w:color w:val="000000"/>
          <w:sz w:val="24"/>
          <w:szCs w:val="24"/>
        </w:rPr>
        <w:t xml:space="preserve">/Slack/ Hootsuite/ Google Analytics/WordPress/Canva/SurveyMonkey/ Cvent </w:t>
      </w:r>
      <w:proofErr w:type="gramStart"/>
      <w:r>
        <w:rPr>
          <w:rFonts w:ascii="Times New Roman" w:eastAsia="Times New Roman" w:hAnsi="Times New Roman" w:cs="Times New Roman"/>
          <w:color w:val="000000"/>
          <w:sz w:val="24"/>
          <w:szCs w:val="24"/>
        </w:rPr>
        <w:t>Event  Software</w:t>
      </w:r>
      <w:proofErr w:type="gramEnd"/>
      <w:r>
        <w:rPr>
          <w:rFonts w:ascii="Times New Roman" w:eastAsia="Times New Roman" w:hAnsi="Times New Roman" w:cs="Times New Roman"/>
          <w:color w:val="000000"/>
          <w:sz w:val="24"/>
          <w:szCs w:val="24"/>
        </w:rPr>
        <w:t>/ MS SharePoint/Digital Marketing</w:t>
      </w:r>
    </w:p>
    <w:sectPr w:rsidR="007E7330">
      <w:type w:val="continuous"/>
      <w:pgSz w:w="12240" w:h="15840"/>
      <w:pgMar w:top="1425" w:right="1367" w:bottom="1537" w:left="1437" w:header="0" w:footer="720" w:gutter="0"/>
      <w:cols w:space="720" w:equalWidth="0">
        <w:col w:w="943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8898C" w14:textId="77777777" w:rsidR="00124B2E" w:rsidRDefault="00124B2E">
      <w:pPr>
        <w:spacing w:line="240" w:lineRule="auto"/>
      </w:pPr>
      <w:r>
        <w:separator/>
      </w:r>
    </w:p>
  </w:endnote>
  <w:endnote w:type="continuationSeparator" w:id="0">
    <w:p w14:paraId="1856FC6F" w14:textId="77777777" w:rsidR="00124B2E" w:rsidRDefault="00124B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1478B" w14:textId="77777777" w:rsidR="00124B2E" w:rsidRDefault="00124B2E">
      <w:pPr>
        <w:spacing w:line="240" w:lineRule="auto"/>
      </w:pPr>
      <w:r>
        <w:separator/>
      </w:r>
    </w:p>
  </w:footnote>
  <w:footnote w:type="continuationSeparator" w:id="0">
    <w:p w14:paraId="31F68191" w14:textId="77777777" w:rsidR="00124B2E" w:rsidRDefault="00124B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7AEC8" w14:textId="77777777" w:rsidR="007E7330" w:rsidRDefault="007E73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76E86"/>
    <w:multiLevelType w:val="multilevel"/>
    <w:tmpl w:val="9E84C5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C0B53D3"/>
    <w:multiLevelType w:val="multilevel"/>
    <w:tmpl w:val="21ECC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F115AC0"/>
    <w:multiLevelType w:val="multilevel"/>
    <w:tmpl w:val="99D03E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0F82AB9"/>
    <w:multiLevelType w:val="multilevel"/>
    <w:tmpl w:val="5C361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6B771B"/>
    <w:multiLevelType w:val="multilevel"/>
    <w:tmpl w:val="28268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4093DAF"/>
    <w:multiLevelType w:val="multilevel"/>
    <w:tmpl w:val="590ED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7831226">
    <w:abstractNumId w:val="5"/>
  </w:num>
  <w:num w:numId="2" w16cid:durableId="734284240">
    <w:abstractNumId w:val="2"/>
  </w:num>
  <w:num w:numId="3" w16cid:durableId="78452428">
    <w:abstractNumId w:val="3"/>
  </w:num>
  <w:num w:numId="4" w16cid:durableId="2062827715">
    <w:abstractNumId w:val="0"/>
  </w:num>
  <w:num w:numId="5" w16cid:durableId="261036716">
    <w:abstractNumId w:val="4"/>
  </w:num>
  <w:num w:numId="6" w16cid:durableId="329336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330"/>
    <w:rsid w:val="00124B2E"/>
    <w:rsid w:val="0062726A"/>
    <w:rsid w:val="0076614E"/>
    <w:rsid w:val="007E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470A9"/>
  <w15:docId w15:val="{A6316884-6E01-4E70-835F-C41089CD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1332</Words>
  <Characters>7594</Characters>
  <Application>Microsoft Office Word</Application>
  <DocSecurity>0</DocSecurity>
  <Lines>63</Lines>
  <Paragraphs>17</Paragraphs>
  <ScaleCrop>false</ScaleCrop>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Haidara, Alexanderia</cp:lastModifiedBy>
  <cp:revision>2</cp:revision>
  <dcterms:created xsi:type="dcterms:W3CDTF">2025-05-12T10:05:00Z</dcterms:created>
  <dcterms:modified xsi:type="dcterms:W3CDTF">2025-05-12T10:06:00Z</dcterms:modified>
</cp:coreProperties>
</file>